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F4" w:rsidRPr="00284AE2" w:rsidRDefault="001258F4" w:rsidP="001258F4">
      <w:pPr>
        <w:pStyle w:val="a5"/>
        <w:shd w:val="clear" w:color="auto" w:fill="FFFFFF"/>
        <w:spacing w:before="0" w:beforeAutospacing="0" w:after="225" w:afterAutospacing="0"/>
        <w:jc w:val="center"/>
        <w:rPr>
          <w:rFonts w:asciiTheme="minorEastAsia" w:eastAsiaTheme="minorEastAsia" w:hAnsiTheme="minorEastAsia" w:cs="Helvetica"/>
          <w:color w:val="000000" w:themeColor="text1"/>
          <w:sz w:val="28"/>
          <w:szCs w:val="28"/>
        </w:rPr>
      </w:pPr>
      <w:r w:rsidRPr="00284AE2">
        <w:rPr>
          <w:rStyle w:val="a7"/>
          <w:rFonts w:asciiTheme="minorEastAsia" w:eastAsiaTheme="minorEastAsia" w:hAnsiTheme="minorEastAsia" w:cs="Helvetica"/>
          <w:color w:val="000000" w:themeColor="text1"/>
          <w:sz w:val="28"/>
          <w:szCs w:val="28"/>
        </w:rPr>
        <w:t>在纪念中国人民志愿军抗美援朝出国作战70周年大会上的讲话</w:t>
      </w:r>
    </w:p>
    <w:p w:rsidR="001258F4" w:rsidRPr="00F26B3A" w:rsidRDefault="001258F4" w:rsidP="001258F4">
      <w:pPr>
        <w:pStyle w:val="a5"/>
        <w:shd w:val="clear" w:color="auto" w:fill="FFFFFF"/>
        <w:spacing w:before="0" w:beforeAutospacing="0" w:after="225" w:afterAutospacing="0"/>
        <w:jc w:val="center"/>
        <w:rPr>
          <w:rFonts w:asciiTheme="minorEastAsia" w:eastAsiaTheme="minorEastAsia" w:hAnsiTheme="minorEastAsia" w:cs="Helvetica"/>
          <w:color w:val="000000" w:themeColor="text1"/>
          <w:sz w:val="28"/>
          <w:szCs w:val="28"/>
        </w:rPr>
      </w:pPr>
      <w:r w:rsidRPr="00F26B3A">
        <w:rPr>
          <w:rFonts w:asciiTheme="minorEastAsia" w:eastAsiaTheme="minorEastAsia" w:hAnsiTheme="minorEastAsia" w:cs="Helvetica"/>
          <w:color w:val="000000" w:themeColor="text1"/>
          <w:sz w:val="28"/>
          <w:szCs w:val="28"/>
        </w:rPr>
        <w:t>（2020年10月23日）</w:t>
      </w:r>
    </w:p>
    <w:p w:rsidR="001258F4" w:rsidRPr="00F26B3A" w:rsidRDefault="001258F4" w:rsidP="001258F4">
      <w:pPr>
        <w:pStyle w:val="a5"/>
        <w:shd w:val="clear" w:color="auto" w:fill="FFFFFF"/>
        <w:spacing w:before="0" w:beforeAutospacing="0" w:after="225" w:afterAutospacing="0"/>
        <w:jc w:val="center"/>
        <w:rPr>
          <w:rFonts w:ascii="Helvetica" w:hAnsi="Helvetica" w:cs="Helvetica"/>
          <w:color w:val="000000" w:themeColor="text1"/>
          <w:sz w:val="27"/>
          <w:szCs w:val="27"/>
        </w:rPr>
      </w:pPr>
      <w:r w:rsidRPr="00F26B3A">
        <w:rPr>
          <w:rFonts w:ascii="Helvetica" w:hAnsi="Helvetica" w:cs="Helvetica"/>
          <w:color w:val="000000" w:themeColor="text1"/>
          <w:sz w:val="27"/>
          <w:szCs w:val="27"/>
        </w:rPr>
        <w:t>习近平</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同志们，朋友们：</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今天，我们在这里隆重集会，纪念中国人民志愿军抗美援朝出国作战</w:t>
      </w:r>
      <w:r w:rsidRPr="00F26B3A">
        <w:rPr>
          <w:rFonts w:ascii="Helvetica" w:hAnsi="Helvetica" w:cs="Helvetica"/>
          <w:color w:val="000000" w:themeColor="text1"/>
          <w:sz w:val="27"/>
          <w:szCs w:val="27"/>
        </w:rPr>
        <w:t>70</w:t>
      </w:r>
      <w:r w:rsidRPr="00F26B3A">
        <w:rPr>
          <w:rFonts w:ascii="Helvetica" w:hAnsi="Helvetica" w:cs="Helvetica"/>
          <w:color w:val="000000" w:themeColor="text1"/>
          <w:sz w:val="27"/>
          <w:szCs w:val="27"/>
        </w:rPr>
        <w:t>周年。</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70</w:t>
      </w:r>
      <w:r w:rsidRPr="00F26B3A">
        <w:rPr>
          <w:rFonts w:ascii="Helvetica" w:hAnsi="Helvetica" w:cs="Helvetica"/>
          <w:color w:val="000000" w:themeColor="text1"/>
          <w:sz w:val="27"/>
          <w:szCs w:val="27"/>
        </w:rPr>
        <w:t>年前，由中华优秀儿女组成的中国人民志愿军，肩负着人民的重托、民族的期望，高举保卫和平、反抗侵略的正义旗帜，雄赳赳、气昂昂，跨过鸭绿江，发扬伟大的爱国主义精神和革命英雄主义精神，同朝鲜人民和军队一道，历经两年零</w:t>
      </w:r>
      <w:r w:rsidRPr="00F26B3A">
        <w:rPr>
          <w:rFonts w:ascii="Helvetica" w:hAnsi="Helvetica" w:cs="Helvetica"/>
          <w:color w:val="000000" w:themeColor="text1"/>
          <w:sz w:val="27"/>
          <w:szCs w:val="27"/>
        </w:rPr>
        <w:t>9</w:t>
      </w:r>
      <w:r w:rsidRPr="00F26B3A">
        <w:rPr>
          <w:rFonts w:ascii="Helvetica" w:hAnsi="Helvetica" w:cs="Helvetica"/>
          <w:color w:val="000000" w:themeColor="text1"/>
          <w:sz w:val="27"/>
          <w:szCs w:val="27"/>
        </w:rPr>
        <w:t>个月艰苦卓绝的浴血奋战，赢得了抗美援朝战争伟大胜利。</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伟大的抗美援朝战争，抵御了帝国主义侵略扩张，捍卫了新中国安全，保卫了中国人民和平生活，稳定了朝鲜半岛局势，维护了亚洲和世界和平。</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抗美援朝战争伟大胜利，将永远铭刻在中华民族的史册上！永远铭刻在人类和平、发展、进步的史册上！</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——70</w:t>
      </w:r>
      <w:r w:rsidRPr="00F26B3A">
        <w:rPr>
          <w:rFonts w:ascii="Helvetica" w:hAnsi="Helvetica" w:cs="Helvetica"/>
          <w:color w:val="000000" w:themeColor="text1"/>
          <w:sz w:val="27"/>
          <w:szCs w:val="27"/>
        </w:rPr>
        <w:t>年来，我们始终没有忘记老一辈革命家为维护国际正义、捍卫世界和平、保卫新生共和国所建立的不朽功勋，始终没有忘记党中</w:t>
      </w:r>
      <w:r w:rsidRPr="00F26B3A">
        <w:rPr>
          <w:rFonts w:ascii="Helvetica" w:hAnsi="Helvetica" w:cs="Helvetica"/>
          <w:color w:val="000000" w:themeColor="text1"/>
          <w:sz w:val="27"/>
          <w:szCs w:val="27"/>
        </w:rPr>
        <w:lastRenderedPageBreak/>
        <w:t>央和毛泽东同志当年</w:t>
      </w:r>
      <w:proofErr w:type="gramStart"/>
      <w:r w:rsidRPr="00F26B3A">
        <w:rPr>
          <w:rFonts w:ascii="Helvetica" w:hAnsi="Helvetica" w:cs="Helvetica"/>
          <w:color w:val="000000" w:themeColor="text1"/>
          <w:sz w:val="27"/>
          <w:szCs w:val="27"/>
        </w:rPr>
        <w:t>作出</w:t>
      </w:r>
      <w:proofErr w:type="gramEnd"/>
      <w:r w:rsidRPr="00F26B3A">
        <w:rPr>
          <w:rFonts w:ascii="Helvetica" w:hAnsi="Helvetica" w:cs="Helvetica"/>
          <w:color w:val="000000" w:themeColor="text1"/>
          <w:sz w:val="27"/>
          <w:szCs w:val="27"/>
        </w:rPr>
        <w:t>中国人民志愿军出国作战重大决策的深远意义。此时此刻，我们要向老一辈革命家，表示最深切的怀念！</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——70</w:t>
      </w:r>
      <w:r w:rsidRPr="00F26B3A">
        <w:rPr>
          <w:rFonts w:ascii="Helvetica" w:hAnsi="Helvetica" w:cs="Helvetica"/>
          <w:color w:val="000000" w:themeColor="text1"/>
          <w:sz w:val="27"/>
          <w:szCs w:val="27"/>
        </w:rPr>
        <w:t>年来，我们始终没有忘记谱写了气壮山河英雄赞歌的中国人民志愿军将士，以及所有为这场战争胜利</w:t>
      </w:r>
      <w:proofErr w:type="gramStart"/>
      <w:r w:rsidRPr="00F26B3A">
        <w:rPr>
          <w:rFonts w:ascii="Helvetica" w:hAnsi="Helvetica" w:cs="Helvetica"/>
          <w:color w:val="000000" w:themeColor="text1"/>
          <w:sz w:val="27"/>
          <w:szCs w:val="27"/>
        </w:rPr>
        <w:t>作出</w:t>
      </w:r>
      <w:proofErr w:type="gramEnd"/>
      <w:r w:rsidRPr="00F26B3A">
        <w:rPr>
          <w:rFonts w:ascii="Helvetica" w:hAnsi="Helvetica" w:cs="Helvetica"/>
          <w:color w:val="000000" w:themeColor="text1"/>
          <w:sz w:val="27"/>
          <w:szCs w:val="27"/>
        </w:rPr>
        <w:t>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——70</w:t>
      </w:r>
      <w:r w:rsidRPr="00F26B3A">
        <w:rPr>
          <w:rFonts w:ascii="Helvetica" w:hAnsi="Helvetica" w:cs="Helvetica"/>
          <w:color w:val="000000" w:themeColor="text1"/>
          <w:sz w:val="27"/>
          <w:szCs w:val="27"/>
        </w:rPr>
        <w:t>年来，我们始终没有忘记在抗美援朝战争中英勇牺牲的烈士们。</w:t>
      </w:r>
      <w:r w:rsidRPr="00F26B3A">
        <w:rPr>
          <w:rFonts w:ascii="Helvetica" w:hAnsi="Helvetica" w:cs="Helvetica"/>
          <w:color w:val="000000" w:themeColor="text1"/>
          <w:sz w:val="27"/>
          <w:szCs w:val="27"/>
        </w:rPr>
        <w:t>19</w:t>
      </w:r>
      <w:r w:rsidRPr="00F26B3A">
        <w:rPr>
          <w:rFonts w:ascii="Helvetica" w:hAnsi="Helvetica" w:cs="Helvetica"/>
          <w:color w:val="000000" w:themeColor="text1"/>
          <w:sz w:val="27"/>
          <w:szCs w:val="27"/>
        </w:rPr>
        <w:t>万</w:t>
      </w:r>
      <w:r w:rsidRPr="00F26B3A">
        <w:rPr>
          <w:rFonts w:ascii="Helvetica" w:hAnsi="Helvetica" w:cs="Helvetica"/>
          <w:color w:val="000000" w:themeColor="text1"/>
          <w:sz w:val="27"/>
          <w:szCs w:val="27"/>
        </w:rPr>
        <w:t>7</w:t>
      </w:r>
      <w:r w:rsidRPr="00F26B3A">
        <w:rPr>
          <w:rFonts w:ascii="Helvetica" w:hAnsi="Helvetica" w:cs="Helvetica"/>
          <w:color w:val="000000" w:themeColor="text1"/>
          <w:sz w:val="27"/>
          <w:szCs w:val="27"/>
        </w:rPr>
        <w:t>千多名英雄儿女为了祖国、为了人民、为了和平献出了宝贵生命。烈士们的功绩彪炳千秋，烈士们的英名万古流芳！</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同志们、朋友们！</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中华民族是爱好和平的民族，中国人民是爱好和平的人民。近代以后，中国人民饱受列强侵略之害、饱经战火蹂躏之苦，更是深深懂得战争的残酷、和平的宝贵。新中国成立之初，百废待兴，百业待举，中国</w:t>
      </w:r>
      <w:r w:rsidRPr="00F26B3A">
        <w:rPr>
          <w:rFonts w:ascii="Helvetica" w:hAnsi="Helvetica" w:cs="Helvetica"/>
          <w:color w:val="000000" w:themeColor="text1"/>
          <w:sz w:val="27"/>
          <w:szCs w:val="27"/>
        </w:rPr>
        <w:lastRenderedPageBreak/>
        <w:t>人民无比渴望和平安宁。但是，中国人民的这个愿望却受到了粗暴挑战，帝国主义侵略者将战争强加在了中国人民头上。</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1950</w:t>
      </w:r>
      <w:r w:rsidRPr="00F26B3A">
        <w:rPr>
          <w:rFonts w:ascii="Helvetica" w:hAnsi="Helvetica" w:cs="Helvetica"/>
          <w:color w:val="000000" w:themeColor="text1"/>
          <w:sz w:val="27"/>
          <w:szCs w:val="27"/>
        </w:rPr>
        <w:t>年</w:t>
      </w:r>
      <w:r w:rsidRPr="00F26B3A">
        <w:rPr>
          <w:rFonts w:ascii="Helvetica" w:hAnsi="Helvetica" w:cs="Helvetica"/>
          <w:color w:val="000000" w:themeColor="text1"/>
          <w:sz w:val="27"/>
          <w:szCs w:val="27"/>
        </w:rPr>
        <w:t>6</w:t>
      </w:r>
      <w:r w:rsidRPr="00F26B3A">
        <w:rPr>
          <w:rFonts w:ascii="Helvetica" w:hAnsi="Helvetica" w:cs="Helvetica"/>
          <w:color w:val="000000" w:themeColor="text1"/>
          <w:sz w:val="27"/>
          <w:szCs w:val="27"/>
        </w:rPr>
        <w:t>月</w:t>
      </w:r>
      <w:r w:rsidRPr="00F26B3A">
        <w:rPr>
          <w:rFonts w:ascii="Helvetica" w:hAnsi="Helvetica" w:cs="Helvetica"/>
          <w:color w:val="000000" w:themeColor="text1"/>
          <w:sz w:val="27"/>
          <w:szCs w:val="27"/>
        </w:rPr>
        <w:t>25</w:t>
      </w:r>
      <w:r w:rsidRPr="00F26B3A">
        <w:rPr>
          <w:rFonts w:ascii="Helvetica" w:hAnsi="Helvetica" w:cs="Helvetica"/>
          <w:color w:val="000000" w:themeColor="text1"/>
          <w:sz w:val="27"/>
          <w:szCs w:val="27"/>
        </w:rPr>
        <w:t>日，朝鲜内战爆发。美国政府从其全球战略和冷战思维出发，</w:t>
      </w:r>
      <w:proofErr w:type="gramStart"/>
      <w:r w:rsidRPr="00F26B3A">
        <w:rPr>
          <w:rFonts w:ascii="Helvetica" w:hAnsi="Helvetica" w:cs="Helvetica"/>
          <w:color w:val="000000" w:themeColor="text1"/>
          <w:sz w:val="27"/>
          <w:szCs w:val="27"/>
        </w:rPr>
        <w:t>作出</w:t>
      </w:r>
      <w:proofErr w:type="gramEnd"/>
      <w:r w:rsidRPr="00F26B3A">
        <w:rPr>
          <w:rFonts w:ascii="Helvetica" w:hAnsi="Helvetica" w:cs="Helvetica"/>
          <w:color w:val="000000" w:themeColor="text1"/>
          <w:sz w:val="27"/>
          <w:szCs w:val="27"/>
        </w:rPr>
        <w:t>武装干涉朝鲜内战的决定，并派遣第七舰队侵入台湾海峡。</w:t>
      </w:r>
      <w:r w:rsidRPr="00F26B3A">
        <w:rPr>
          <w:rFonts w:ascii="Helvetica" w:hAnsi="Helvetica" w:cs="Helvetica"/>
          <w:color w:val="000000" w:themeColor="text1"/>
          <w:sz w:val="27"/>
          <w:szCs w:val="27"/>
        </w:rPr>
        <w:t>1950</w:t>
      </w:r>
      <w:r w:rsidRPr="00F26B3A">
        <w:rPr>
          <w:rFonts w:ascii="Helvetica" w:hAnsi="Helvetica" w:cs="Helvetica"/>
          <w:color w:val="000000" w:themeColor="text1"/>
          <w:sz w:val="27"/>
          <w:szCs w:val="27"/>
        </w:rPr>
        <w:t>年</w:t>
      </w:r>
      <w:r w:rsidRPr="00F26B3A">
        <w:rPr>
          <w:rFonts w:ascii="Helvetica" w:hAnsi="Helvetica" w:cs="Helvetica"/>
          <w:color w:val="000000" w:themeColor="text1"/>
          <w:sz w:val="27"/>
          <w:szCs w:val="27"/>
        </w:rPr>
        <w:t>10</w:t>
      </w:r>
      <w:r w:rsidRPr="00F26B3A">
        <w:rPr>
          <w:rFonts w:ascii="Helvetica" w:hAnsi="Helvetica" w:cs="Helvetica"/>
          <w:color w:val="000000" w:themeColor="text1"/>
          <w:sz w:val="27"/>
          <w:szCs w:val="27"/>
        </w:rPr>
        <w:t>月初，美军不顾中国政府一再警告，悍然越过三八线，把战火烧到中朝边境。侵朝美军飞机多次轰炸中国东北边境地区，给人民生命财产造成严重损失，我国安全面临严重威胁。</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值此危急关头，应朝鲜党和政府请求，中国党和政府以非凡气魄和胆略</w:t>
      </w:r>
      <w:proofErr w:type="gramStart"/>
      <w:r w:rsidRPr="00F26B3A">
        <w:rPr>
          <w:rFonts w:ascii="Helvetica" w:hAnsi="Helvetica" w:cs="Helvetica"/>
          <w:color w:val="000000" w:themeColor="text1"/>
          <w:sz w:val="27"/>
          <w:szCs w:val="27"/>
        </w:rPr>
        <w:t>作出</w:t>
      </w:r>
      <w:proofErr w:type="gramEnd"/>
      <w:r w:rsidRPr="00F26B3A">
        <w:rPr>
          <w:rFonts w:ascii="Helvetica" w:hAnsi="Helvetica" w:cs="Helvetica"/>
          <w:color w:val="000000" w:themeColor="text1"/>
          <w:sz w:val="27"/>
          <w:szCs w:val="27"/>
        </w:rPr>
        <w:t>抗美援朝、保家卫国的历史性决策。</w:t>
      </w:r>
      <w:r w:rsidRPr="00F26B3A">
        <w:rPr>
          <w:rFonts w:ascii="Helvetica" w:hAnsi="Helvetica" w:cs="Helvetica"/>
          <w:color w:val="000000" w:themeColor="text1"/>
          <w:sz w:val="27"/>
          <w:szCs w:val="27"/>
        </w:rPr>
        <w:t>1950</w:t>
      </w:r>
      <w:r w:rsidRPr="00F26B3A">
        <w:rPr>
          <w:rFonts w:ascii="Helvetica" w:hAnsi="Helvetica" w:cs="Helvetica"/>
          <w:color w:val="000000" w:themeColor="text1"/>
          <w:sz w:val="27"/>
          <w:szCs w:val="27"/>
        </w:rPr>
        <w:t>年</w:t>
      </w:r>
      <w:r w:rsidRPr="00F26B3A">
        <w:rPr>
          <w:rFonts w:ascii="Helvetica" w:hAnsi="Helvetica" w:cs="Helvetica"/>
          <w:color w:val="000000" w:themeColor="text1"/>
          <w:sz w:val="27"/>
          <w:szCs w:val="27"/>
        </w:rPr>
        <w:t>10</w:t>
      </w:r>
      <w:r w:rsidRPr="00F26B3A">
        <w:rPr>
          <w:rFonts w:ascii="Helvetica" w:hAnsi="Helvetica" w:cs="Helvetica"/>
          <w:color w:val="000000" w:themeColor="text1"/>
          <w:sz w:val="27"/>
          <w:szCs w:val="27"/>
        </w:rPr>
        <w:t>月</w:t>
      </w:r>
      <w:r w:rsidRPr="00F26B3A">
        <w:rPr>
          <w:rFonts w:ascii="Helvetica" w:hAnsi="Helvetica" w:cs="Helvetica"/>
          <w:color w:val="000000" w:themeColor="text1"/>
          <w:sz w:val="27"/>
          <w:szCs w:val="27"/>
        </w:rPr>
        <w:t>19</w:t>
      </w:r>
      <w:r w:rsidRPr="00F26B3A">
        <w:rPr>
          <w:rFonts w:ascii="Helvetica" w:hAnsi="Helvetica" w:cs="Helvetica"/>
          <w:color w:val="000000" w:themeColor="text1"/>
          <w:sz w:val="27"/>
          <w:szCs w:val="27"/>
        </w:rPr>
        <w:t>日，中国人民志愿军在彭德怀司令员兼政治委员率领下进入朝鲜战场。这是以正义之师行正义之举。</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w:t>
      </w:r>
      <w:r w:rsidRPr="00F26B3A">
        <w:rPr>
          <w:rFonts w:ascii="Helvetica" w:hAnsi="Helvetica" w:cs="Helvetica"/>
          <w:color w:val="000000" w:themeColor="text1"/>
          <w:sz w:val="27"/>
          <w:szCs w:val="27"/>
        </w:rPr>
        <w:t>5</w:t>
      </w:r>
      <w:r w:rsidRPr="00F26B3A">
        <w:rPr>
          <w:rFonts w:ascii="Helvetica" w:hAnsi="Helvetica" w:cs="Helvetica"/>
          <w:color w:val="000000" w:themeColor="text1"/>
          <w:sz w:val="27"/>
          <w:szCs w:val="27"/>
        </w:rPr>
        <w:t>次战役，此后又构筑起铜墙铁壁般的纵深防御阵地，实施多次进攻战役，粉碎</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绞杀战</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、抵御</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细菌战</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、血战上甘岭，创造了威武雄壮的战争伟业。全国各族人民由衷称赞志愿军将士为</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最可爱的人</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！经过艰苦卓绝的战斗，中朝军队打败了武装到牙齿的对手，打破了美军不可战胜的神话，迫使不可一世的侵略者于</w:t>
      </w:r>
      <w:r w:rsidRPr="00F26B3A">
        <w:rPr>
          <w:rFonts w:ascii="Helvetica" w:hAnsi="Helvetica" w:cs="Helvetica"/>
          <w:color w:val="000000" w:themeColor="text1"/>
          <w:sz w:val="27"/>
          <w:szCs w:val="27"/>
        </w:rPr>
        <w:t>1953</w:t>
      </w:r>
      <w:r w:rsidRPr="00F26B3A">
        <w:rPr>
          <w:rFonts w:ascii="Helvetica" w:hAnsi="Helvetica" w:cs="Helvetica"/>
          <w:color w:val="000000" w:themeColor="text1"/>
          <w:sz w:val="27"/>
          <w:szCs w:val="27"/>
        </w:rPr>
        <w:t>年</w:t>
      </w:r>
      <w:r w:rsidRPr="00F26B3A">
        <w:rPr>
          <w:rFonts w:ascii="Helvetica" w:hAnsi="Helvetica" w:cs="Helvetica"/>
          <w:color w:val="000000" w:themeColor="text1"/>
          <w:sz w:val="27"/>
          <w:szCs w:val="27"/>
        </w:rPr>
        <w:t>7</w:t>
      </w:r>
      <w:r w:rsidRPr="00F26B3A">
        <w:rPr>
          <w:rFonts w:ascii="Helvetica" w:hAnsi="Helvetica" w:cs="Helvetica"/>
          <w:color w:val="000000" w:themeColor="text1"/>
          <w:sz w:val="27"/>
          <w:szCs w:val="27"/>
        </w:rPr>
        <w:t>月</w:t>
      </w:r>
      <w:r w:rsidRPr="00F26B3A">
        <w:rPr>
          <w:rFonts w:ascii="Helvetica" w:hAnsi="Helvetica" w:cs="Helvetica"/>
          <w:color w:val="000000" w:themeColor="text1"/>
          <w:sz w:val="27"/>
          <w:szCs w:val="27"/>
        </w:rPr>
        <w:t>27</w:t>
      </w:r>
      <w:r w:rsidRPr="00F26B3A">
        <w:rPr>
          <w:rFonts w:ascii="Helvetica" w:hAnsi="Helvetica" w:cs="Helvetica"/>
          <w:color w:val="000000" w:themeColor="text1"/>
          <w:sz w:val="27"/>
          <w:szCs w:val="27"/>
        </w:rPr>
        <w:t>日在停战协定上签字。</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lastRenderedPageBreak/>
        <w:t xml:space="preserve">　　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西方侵略者几百年来只要在东方一个海岸上架起几尊大炮就可霸占一个国家的时代是一去不复返了</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同志们、朋友们！</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抗美援朝战争伟大胜利，是中国人民站起来后屹立于世界东方的宣言书，是中华民族走向伟大复兴的重要里程碑，对中国和世界都有着重大而深远的意义。</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经此一战，中国人民粉碎了侵略者陈兵国门、进而将新中国扼杀在摇篮之中的图谋，可谓</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打得一拳开，免得百拳来</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，帝国主义再也不敢</w:t>
      </w:r>
      <w:proofErr w:type="gramStart"/>
      <w:r w:rsidRPr="00F26B3A">
        <w:rPr>
          <w:rFonts w:ascii="Helvetica" w:hAnsi="Helvetica" w:cs="Helvetica"/>
          <w:color w:val="000000" w:themeColor="text1"/>
          <w:sz w:val="27"/>
          <w:szCs w:val="27"/>
        </w:rPr>
        <w:t>作出</w:t>
      </w:r>
      <w:proofErr w:type="gramEnd"/>
      <w:r w:rsidRPr="00F26B3A">
        <w:rPr>
          <w:rFonts w:ascii="Helvetica" w:hAnsi="Helvetica" w:cs="Helvetica"/>
          <w:color w:val="000000" w:themeColor="text1"/>
          <w:sz w:val="27"/>
          <w:szCs w:val="27"/>
        </w:rPr>
        <w:t>武力进犯新中国的尝试，新中国真正站稳了脚跟。这一战，拼来了山河无恙、家国安宁，充分展示了中国人民不畏强暴的钢铁意志！</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经此一战，中国人民彻底扫除了近代以来任人宰割、仰人鼻息的百年耻辱，彻底扔掉了</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东亚病夫</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的帽子，中国人民真正扬眉吐气了。这一战，打出了中国人民的精气神，充分展示了中国人民万众一心的顽强品格！</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经此一战，中国人民打败了侵略者，震动了全世界，奠定了新中国在亚洲和国际事务中的重要地位，彰显了新中国的大国地位。这一战，</w:t>
      </w:r>
      <w:r w:rsidRPr="00F26B3A">
        <w:rPr>
          <w:rFonts w:ascii="Helvetica" w:hAnsi="Helvetica" w:cs="Helvetica"/>
          <w:color w:val="000000" w:themeColor="text1"/>
          <w:sz w:val="27"/>
          <w:szCs w:val="27"/>
        </w:rPr>
        <w:lastRenderedPageBreak/>
        <w:t>让全世界对中国刮目相看，充分展示了中国人民维护世界和平的坚定决心！</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同志们、朋友们！</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lastRenderedPageBreak/>
        <w:t xml:space="preserve">　　伟大抗美援朝精神跨越时空、历久弥新，必须永续传承、世代发扬。</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无论时代如何发展，我们都要砥砺不畏强暴、反抗强权的民族风骨。</w:t>
      </w:r>
      <w:r w:rsidRPr="00F26B3A">
        <w:rPr>
          <w:rFonts w:ascii="Helvetica" w:hAnsi="Helvetica" w:cs="Helvetica"/>
          <w:color w:val="000000" w:themeColor="text1"/>
          <w:sz w:val="27"/>
          <w:szCs w:val="27"/>
        </w:rPr>
        <w:t>70</w:t>
      </w:r>
      <w:r w:rsidRPr="00F26B3A">
        <w:rPr>
          <w:rFonts w:ascii="Helvetica" w:hAnsi="Helvetica" w:cs="Helvetica"/>
          <w:color w:val="000000" w:themeColor="text1"/>
          <w:sz w:val="27"/>
          <w:szCs w:val="27"/>
        </w:rPr>
        <w:t>年前，帝国主义侵略者将战火烧到了新中国的家门口。中国人民深知，对待侵略者，就得用他们听得懂的语言同他们对话，这就是以战止战、</w:t>
      </w:r>
      <w:proofErr w:type="gramStart"/>
      <w:r w:rsidRPr="00F26B3A">
        <w:rPr>
          <w:rFonts w:ascii="Helvetica" w:hAnsi="Helvetica" w:cs="Helvetica"/>
          <w:color w:val="000000" w:themeColor="text1"/>
          <w:sz w:val="27"/>
          <w:szCs w:val="27"/>
        </w:rPr>
        <w:t>以武止戈</w:t>
      </w:r>
      <w:proofErr w:type="gramEnd"/>
      <w:r w:rsidRPr="00F26B3A">
        <w:rPr>
          <w:rFonts w:ascii="Helvetica" w:hAnsi="Helvetica" w:cs="Helvetica"/>
          <w:color w:val="000000" w:themeColor="text1"/>
          <w:sz w:val="27"/>
          <w:szCs w:val="27"/>
        </w:rPr>
        <w:t>，用胜利赢得和平、赢得尊重。中国人民</w:t>
      </w:r>
      <w:proofErr w:type="gramStart"/>
      <w:r w:rsidRPr="00F26B3A">
        <w:rPr>
          <w:rFonts w:ascii="Helvetica" w:hAnsi="Helvetica" w:cs="Helvetica"/>
          <w:color w:val="000000" w:themeColor="text1"/>
          <w:sz w:val="27"/>
          <w:szCs w:val="27"/>
        </w:rPr>
        <w:t>不</w:t>
      </w:r>
      <w:proofErr w:type="gramEnd"/>
      <w:r w:rsidRPr="00F26B3A">
        <w:rPr>
          <w:rFonts w:ascii="Helvetica" w:hAnsi="Helvetica" w:cs="Helvetica"/>
          <w:color w:val="000000" w:themeColor="text1"/>
          <w:sz w:val="27"/>
          <w:szCs w:val="27"/>
        </w:rPr>
        <w:t>惹事也</w:t>
      </w:r>
      <w:proofErr w:type="gramStart"/>
      <w:r w:rsidRPr="00F26B3A">
        <w:rPr>
          <w:rFonts w:ascii="Helvetica" w:hAnsi="Helvetica" w:cs="Helvetica"/>
          <w:color w:val="000000" w:themeColor="text1"/>
          <w:sz w:val="27"/>
          <w:szCs w:val="27"/>
        </w:rPr>
        <w:t>不</w:t>
      </w:r>
      <w:proofErr w:type="gramEnd"/>
      <w:r w:rsidRPr="00F26B3A">
        <w:rPr>
          <w:rFonts w:ascii="Helvetica" w:hAnsi="Helvetica" w:cs="Helvetica"/>
          <w:color w:val="000000" w:themeColor="text1"/>
          <w:sz w:val="27"/>
          <w:szCs w:val="27"/>
        </w:rPr>
        <w:t>怕事，在任何困难和风险面前，腿肚子不会抖，腰杆子不会弯，中华民族是吓不倒、压不垮的！</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无论时代如何发展，我们都要汇聚万众一心、</w:t>
      </w:r>
      <w:proofErr w:type="gramStart"/>
      <w:r w:rsidRPr="00F26B3A">
        <w:rPr>
          <w:rFonts w:ascii="Helvetica" w:hAnsi="Helvetica" w:cs="Helvetica"/>
          <w:color w:val="000000" w:themeColor="text1"/>
          <w:sz w:val="27"/>
          <w:szCs w:val="27"/>
        </w:rPr>
        <w:t>勠</w:t>
      </w:r>
      <w:proofErr w:type="gramEnd"/>
      <w:r w:rsidRPr="00F26B3A">
        <w:rPr>
          <w:rFonts w:ascii="Helvetica" w:hAnsi="Helvetica" w:cs="Helvetica"/>
          <w:color w:val="000000" w:themeColor="text1"/>
          <w:sz w:val="27"/>
          <w:szCs w:val="27"/>
        </w:rPr>
        <w:t>力同心的民族力量。在抗美援朝战争中，中国人民在爱国主义旗帜感召下，同仇敌忾、同心协力，让世界见证了蕴含在中国人民之中的磅礴力量，让世界知道了</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现在中国人民已经组织起来了，是惹不得的。如果惹翻了，是不好办的</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无论时代如何发展，我们都要锻造舍生忘死、向死而生的民族血性。在朝鲜战场上，志愿军将士面对强大而凶狠的作战对手，身处恶劣而残酷的战场环境，抛头颅、洒热血，以</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钢少气多</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力克</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钢多气少</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，谱写了惊天地、</w:t>
      </w:r>
      <w:proofErr w:type="gramStart"/>
      <w:r w:rsidRPr="00F26B3A">
        <w:rPr>
          <w:rFonts w:ascii="Helvetica" w:hAnsi="Helvetica" w:cs="Helvetica"/>
          <w:color w:val="000000" w:themeColor="text1"/>
          <w:sz w:val="27"/>
          <w:szCs w:val="27"/>
        </w:rPr>
        <w:t>泣</w:t>
      </w:r>
      <w:proofErr w:type="gramEnd"/>
      <w:r w:rsidRPr="00F26B3A">
        <w:rPr>
          <w:rFonts w:ascii="Helvetica" w:hAnsi="Helvetica" w:cs="Helvetica"/>
          <w:color w:val="000000" w:themeColor="text1"/>
          <w:sz w:val="27"/>
          <w:szCs w:val="27"/>
        </w:rPr>
        <w:t>鬼神的雄壮史诗。志愿军将士冒着枪林弹雨勇敢冲锋，顶着狂轰滥炸坚守阵地，用胸膛堵枪眼，以身躯</w:t>
      </w:r>
      <w:proofErr w:type="gramStart"/>
      <w:r w:rsidRPr="00F26B3A">
        <w:rPr>
          <w:rFonts w:ascii="Helvetica" w:hAnsi="Helvetica" w:cs="Helvetica"/>
          <w:color w:val="000000" w:themeColor="text1"/>
          <w:sz w:val="27"/>
          <w:szCs w:val="27"/>
        </w:rPr>
        <w:t>作人</w:t>
      </w:r>
      <w:proofErr w:type="gramEnd"/>
      <w:r w:rsidRPr="00F26B3A">
        <w:rPr>
          <w:rFonts w:ascii="Helvetica" w:hAnsi="Helvetica" w:cs="Helvetica"/>
          <w:color w:val="000000" w:themeColor="text1"/>
          <w:sz w:val="27"/>
          <w:szCs w:val="27"/>
        </w:rPr>
        <w:t>梯，抱起炸药包、手握爆破筒冲入敌群，忍饥受冻绝不退缩，烈火烧身岿然不动，敢于</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空中拼刺刀</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。在他们中涌现出杨根思、黄继光、</w:t>
      </w:r>
      <w:proofErr w:type="gramStart"/>
      <w:r w:rsidRPr="00F26B3A">
        <w:rPr>
          <w:rFonts w:ascii="Helvetica" w:hAnsi="Helvetica" w:cs="Helvetica"/>
          <w:color w:val="000000" w:themeColor="text1"/>
          <w:sz w:val="27"/>
          <w:szCs w:val="27"/>
        </w:rPr>
        <w:t>邱</w:t>
      </w:r>
      <w:proofErr w:type="gramEnd"/>
      <w:r w:rsidRPr="00F26B3A">
        <w:rPr>
          <w:rFonts w:ascii="Helvetica" w:hAnsi="Helvetica" w:cs="Helvetica"/>
          <w:color w:val="000000" w:themeColor="text1"/>
          <w:sz w:val="27"/>
          <w:szCs w:val="27"/>
        </w:rPr>
        <w:t>少云等</w:t>
      </w:r>
      <w:r w:rsidRPr="00F26B3A">
        <w:rPr>
          <w:rFonts w:ascii="Helvetica" w:hAnsi="Helvetica" w:cs="Helvetica"/>
          <w:color w:val="000000" w:themeColor="text1"/>
          <w:sz w:val="27"/>
          <w:szCs w:val="27"/>
        </w:rPr>
        <w:t>30</w:t>
      </w:r>
      <w:r w:rsidRPr="00F26B3A">
        <w:rPr>
          <w:rFonts w:ascii="Helvetica" w:hAnsi="Helvetica" w:cs="Helvetica"/>
          <w:color w:val="000000" w:themeColor="text1"/>
          <w:sz w:val="27"/>
          <w:szCs w:val="27"/>
        </w:rPr>
        <w:t>多万名英雄功臣和近</w:t>
      </w:r>
      <w:r w:rsidRPr="00F26B3A">
        <w:rPr>
          <w:rFonts w:ascii="Helvetica" w:hAnsi="Helvetica" w:cs="Helvetica"/>
          <w:color w:val="000000" w:themeColor="text1"/>
          <w:sz w:val="27"/>
          <w:szCs w:val="27"/>
        </w:rPr>
        <w:t>6000</w:t>
      </w:r>
      <w:r w:rsidRPr="00F26B3A">
        <w:rPr>
          <w:rFonts w:ascii="Helvetica" w:hAnsi="Helvetica" w:cs="Helvetica"/>
          <w:color w:val="000000" w:themeColor="text1"/>
          <w:sz w:val="27"/>
          <w:szCs w:val="27"/>
        </w:rPr>
        <w:t>个功臣集体。英雄们说：我们的身后就是祖国，为了祖国人民的和平，我们不能后退一步！这种血性令敌人胆寒，让天地动容！</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lastRenderedPageBreak/>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无论时代如何发展，我们都要激发守正创新、奋勇向前的民族智慧。勇于创新者进，善于创造者胜。志愿军将士面对陌生的战场、陌生的敌人，坚持</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你打你的，我打我的，你打原子弹，我打手榴弹</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，把灵活机动战略战术发挥得淋漓尽致。面对来自各方面的风险挑战，面对各种阻力压力，中国人民总能逢山开路、遇水架桥，总能展现大智大勇、锐意开拓进取，</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杀出一条血路</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同志们、朋友们！</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抗美援朝战争胜利</w:t>
      </w:r>
      <w:r w:rsidRPr="00F26B3A">
        <w:rPr>
          <w:rFonts w:ascii="Helvetica" w:hAnsi="Helvetica" w:cs="Helvetica"/>
          <w:color w:val="000000" w:themeColor="text1"/>
          <w:sz w:val="27"/>
          <w:szCs w:val="27"/>
        </w:rPr>
        <w:t>60</w:t>
      </w:r>
      <w:r w:rsidRPr="00F26B3A">
        <w:rPr>
          <w:rFonts w:ascii="Helvetica" w:hAnsi="Helvetica" w:cs="Helvetica"/>
          <w:color w:val="000000" w:themeColor="text1"/>
          <w:sz w:val="27"/>
          <w:szCs w:val="27"/>
        </w:rPr>
        <w:t>多年来，在中国共产党坚强领导下，中国发生了前所未有的历史巨变，中国特色社会主义进入了新时代，中华民族迎来了从站起来、富起来到强起来的伟大飞跃。</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今天，我们正站在实现</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两个一百年</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w:t>
      </w:r>
      <w:r w:rsidRPr="00F26B3A">
        <w:rPr>
          <w:rFonts w:ascii="Helvetica" w:hAnsi="Helvetica" w:cs="Helvetica"/>
          <w:color w:val="000000" w:themeColor="text1"/>
          <w:sz w:val="27"/>
          <w:szCs w:val="27"/>
        </w:rPr>
        <w:lastRenderedPageBreak/>
        <w:t>断增强党的政治领导力、思想引领力、群众组织力、社会号召力，就一定能够使党始终成为中国人民最可靠、最坚强的主心骨！</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铭记伟大胜利，推进伟大事业，必须坚持推进经济社会发展，不断壮大我国综合国力。落后就要挨打，发展才能自强。新中国成立</w:t>
      </w:r>
      <w:r w:rsidRPr="00F26B3A">
        <w:rPr>
          <w:rFonts w:ascii="Helvetica" w:hAnsi="Helvetica" w:cs="Helvetica"/>
          <w:color w:val="000000" w:themeColor="text1"/>
          <w:sz w:val="27"/>
          <w:szCs w:val="27"/>
        </w:rPr>
        <w:t>70</w:t>
      </w:r>
      <w:r w:rsidRPr="00F26B3A">
        <w:rPr>
          <w:rFonts w:ascii="Helvetica" w:hAnsi="Helvetica" w:cs="Helvetica"/>
          <w:color w:val="000000" w:themeColor="text1"/>
          <w:sz w:val="27"/>
          <w:szCs w:val="27"/>
        </w:rPr>
        <w:t>多年来，我国用几十年时间走完了发达国家几百年走过的发展历程，创造了举世瞩目的发展奇迹。当前，我国将进入新发展阶段，面对新机遇新挑战，只要我们统筹推进</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五位一体</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总体布局、协调推进</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四个全面</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战略布局，坚定不移贯彻新发展理念，构建新发展格局，就一定能够实现更高质量、更有效率、更加公平、更可持续、更为安全的发展，不断创造让世界惊叹的更大奇迹！</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铭记伟大胜利，推进伟大事业，必须加快推进国防和军队现代化，把人民军队全面建成世界一流军队。没有一支强大的军队，就不可能有强大的祖国。坚持和发展中国特色社会主义，必须统筹发展和安全、富国和强军。要贯彻新时代党的强军思想，贯彻新时代军事战略方针，</w:t>
      </w:r>
      <w:r w:rsidRPr="00F26B3A">
        <w:rPr>
          <w:rFonts w:ascii="Helvetica" w:hAnsi="Helvetica" w:cs="Helvetica"/>
          <w:color w:val="000000" w:themeColor="text1"/>
          <w:sz w:val="27"/>
          <w:szCs w:val="27"/>
        </w:rPr>
        <w:lastRenderedPageBreak/>
        <w:t>毫不动摇坚持党对人民军队的绝对领导，坚持政治建军、改革强军、科技强军、人才强军、依法治军，全面提高捍卫国家主权、安全、发展利益的战略能力，更好履行新时代人民军队使命任务。只要我们与时俱</w:t>
      </w:r>
      <w:proofErr w:type="gramStart"/>
      <w:r w:rsidRPr="00F26B3A">
        <w:rPr>
          <w:rFonts w:ascii="Helvetica" w:hAnsi="Helvetica" w:cs="Helvetica"/>
          <w:color w:val="000000" w:themeColor="text1"/>
          <w:sz w:val="27"/>
          <w:szCs w:val="27"/>
        </w:rPr>
        <w:t>进加强</w:t>
      </w:r>
      <w:proofErr w:type="gramEnd"/>
      <w:r w:rsidRPr="00F26B3A">
        <w:rPr>
          <w:rFonts w:ascii="Helvetica" w:hAnsi="Helvetica" w:cs="Helvetica"/>
          <w:color w:val="000000" w:themeColor="text1"/>
          <w:sz w:val="27"/>
          <w:szCs w:val="27"/>
        </w:rPr>
        <w:t>国防和军队建设，向着党在新时代的强军目标阔步前行，就一定能够为实现中华民族伟大复兴提供更为坚强的战略支撑！</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铭记伟大胜利，推进伟大事业，必须维护世界和平和正义，推动构建人类命运共同体。中华民族历来秉持</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亲仁善邻</w:t>
      </w:r>
      <w:r w:rsidRPr="00F26B3A">
        <w:rPr>
          <w:rFonts w:ascii="Helvetica" w:hAnsi="Helvetica" w:cs="Helvetica"/>
          <w:color w:val="000000" w:themeColor="text1"/>
          <w:sz w:val="27"/>
          <w:szCs w:val="27"/>
        </w:rPr>
        <w:t>”</w:t>
      </w:r>
      <w:r w:rsidRPr="00F26B3A">
        <w:rPr>
          <w:rFonts w:ascii="Helvetica" w:hAnsi="Helvetica" w:cs="Helvetica"/>
          <w:color w:val="000000" w:themeColor="text1"/>
          <w:sz w:val="27"/>
          <w:szCs w:val="27"/>
        </w:rPr>
        <w:t>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同志们、朋友们！</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w:t>
      </w:r>
      <w:proofErr w:type="gramStart"/>
      <w:r w:rsidRPr="00F26B3A">
        <w:rPr>
          <w:rFonts w:ascii="Helvetica" w:hAnsi="Helvetica" w:cs="Helvetica"/>
          <w:color w:val="000000" w:themeColor="text1"/>
          <w:sz w:val="27"/>
          <w:szCs w:val="27"/>
        </w:rPr>
        <w:t>霸凌的</w:t>
      </w:r>
      <w:proofErr w:type="gramEnd"/>
      <w:r w:rsidRPr="00F26B3A">
        <w:rPr>
          <w:rFonts w:ascii="Helvetica" w:hAnsi="Helvetica" w:cs="Helvetica"/>
          <w:color w:val="000000" w:themeColor="text1"/>
          <w:sz w:val="27"/>
          <w:szCs w:val="27"/>
        </w:rPr>
        <w:t>行径，都是根本行不通的！不仅根本行不通，最终必然是死路一条！</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中国一贯奉行防御性国防政策，中国军队始终是维护世界和平的坚定力量。中国永远不称霸、不扩张，坚决反对霸权主义和强权政治。我</w:t>
      </w:r>
      <w:r w:rsidRPr="00F26B3A">
        <w:rPr>
          <w:rFonts w:ascii="Helvetica" w:hAnsi="Helvetica" w:cs="Helvetica"/>
          <w:color w:val="000000" w:themeColor="text1"/>
          <w:sz w:val="27"/>
          <w:szCs w:val="27"/>
        </w:rPr>
        <w:lastRenderedPageBreak/>
        <w:t>们决不会坐视国家主权、安全、发展利益受损，决不会允许任何人任何势力侵犯和分裂祖国的神圣领土。一旦发生这样的严重情况，中国人民必将予以迎头痛击！</w:t>
      </w:r>
    </w:p>
    <w:p w:rsidR="001258F4" w:rsidRPr="00F26B3A" w:rsidRDefault="001258F4" w:rsidP="001258F4">
      <w:pPr>
        <w:pStyle w:val="a5"/>
        <w:shd w:val="clear" w:color="auto" w:fill="FFFFFF"/>
        <w:spacing w:before="0" w:beforeAutospacing="0" w:after="225" w:afterAutospacing="0"/>
        <w:rPr>
          <w:rFonts w:ascii="Helvetica" w:hAnsi="Helvetica" w:cs="Helvetica"/>
          <w:color w:val="000000" w:themeColor="text1"/>
          <w:sz w:val="27"/>
          <w:szCs w:val="27"/>
        </w:rPr>
      </w:pPr>
      <w:r w:rsidRPr="00F26B3A">
        <w:rPr>
          <w:rFonts w:ascii="Helvetica" w:hAnsi="Helvetica" w:cs="Helvetica"/>
          <w:color w:val="000000" w:themeColor="text1"/>
          <w:sz w:val="27"/>
          <w:szCs w:val="27"/>
        </w:rPr>
        <w:t xml:space="preserve">　　同志们、朋友们！</w:t>
      </w:r>
    </w:p>
    <w:p w:rsidR="001258F4" w:rsidRDefault="001258F4" w:rsidP="001258F4">
      <w:pPr>
        <w:pStyle w:val="a5"/>
        <w:shd w:val="clear" w:color="auto" w:fill="FFFFFF"/>
        <w:spacing w:before="0" w:beforeAutospacing="0" w:after="225" w:afterAutospacing="0"/>
        <w:rPr>
          <w:rFonts w:ascii="Helvetica" w:hAnsi="Helvetica" w:cs="Helvetica"/>
          <w:color w:val="404040"/>
          <w:sz w:val="27"/>
          <w:szCs w:val="27"/>
        </w:rPr>
      </w:pPr>
      <w:r w:rsidRPr="00F26B3A">
        <w:rPr>
          <w:rFonts w:ascii="Helvetica" w:hAnsi="Helvetica" w:cs="Helvetica"/>
          <w:color w:val="000000" w:themeColor="text1"/>
          <w:sz w:val="27"/>
          <w:szCs w:val="27"/>
        </w:rPr>
        <w:t xml:space="preserve">　　回望</w:t>
      </w:r>
      <w:r w:rsidRPr="00F26B3A">
        <w:rPr>
          <w:rFonts w:ascii="Helvetica" w:hAnsi="Helvetica" w:cs="Helvetica"/>
          <w:color w:val="000000" w:themeColor="text1"/>
          <w:sz w:val="27"/>
          <w:szCs w:val="27"/>
        </w:rPr>
        <w:t>70</w:t>
      </w:r>
      <w:r w:rsidRPr="00F26B3A">
        <w:rPr>
          <w:rFonts w:ascii="Helvetica" w:hAnsi="Helvetica" w:cs="Helvetica"/>
          <w:color w:val="000000" w:themeColor="text1"/>
          <w:sz w:val="27"/>
          <w:szCs w:val="27"/>
        </w:rPr>
        <w:t>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bookmarkStart w:id="0" w:name="_GoBack"/>
      <w:bookmarkEnd w:id="0"/>
    </w:p>
    <w:p w:rsidR="00C87679" w:rsidRPr="001258F4" w:rsidRDefault="00C87679"/>
    <w:sectPr w:rsidR="00C87679" w:rsidRPr="001258F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893" w:rsidRDefault="003B2893" w:rsidP="001258F4">
      <w:r>
        <w:separator/>
      </w:r>
    </w:p>
  </w:endnote>
  <w:endnote w:type="continuationSeparator" w:id="0">
    <w:p w:rsidR="003B2893" w:rsidRDefault="003B2893" w:rsidP="0012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122656"/>
      <w:docPartObj>
        <w:docPartGallery w:val="Page Numbers (Bottom of Page)"/>
        <w:docPartUnique/>
      </w:docPartObj>
    </w:sdtPr>
    <w:sdtEndPr/>
    <w:sdtContent>
      <w:p w:rsidR="001258F4" w:rsidRDefault="001258F4">
        <w:pPr>
          <w:pStyle w:val="a4"/>
          <w:jc w:val="center"/>
        </w:pPr>
        <w:r>
          <w:fldChar w:fldCharType="begin"/>
        </w:r>
        <w:r>
          <w:instrText>PAGE   \* MERGEFORMAT</w:instrText>
        </w:r>
        <w:r>
          <w:fldChar w:fldCharType="separate"/>
        </w:r>
        <w:r w:rsidR="00F26B3A" w:rsidRPr="00F26B3A">
          <w:rPr>
            <w:noProof/>
            <w:lang w:val="zh-CN"/>
          </w:rPr>
          <w:t>9</w:t>
        </w:r>
        <w:r>
          <w:fldChar w:fldCharType="end"/>
        </w:r>
      </w:p>
    </w:sdtContent>
  </w:sdt>
  <w:p w:rsidR="001258F4" w:rsidRDefault="001258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893" w:rsidRDefault="003B2893" w:rsidP="001258F4">
      <w:r>
        <w:separator/>
      </w:r>
    </w:p>
  </w:footnote>
  <w:footnote w:type="continuationSeparator" w:id="0">
    <w:p w:rsidR="003B2893" w:rsidRDefault="003B2893" w:rsidP="00125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3F"/>
    <w:rsid w:val="000438C2"/>
    <w:rsid w:val="001258F4"/>
    <w:rsid w:val="00284AE2"/>
    <w:rsid w:val="003B2893"/>
    <w:rsid w:val="005F7F3F"/>
    <w:rsid w:val="00C87679"/>
    <w:rsid w:val="00F2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8F4"/>
    <w:rPr>
      <w:sz w:val="18"/>
      <w:szCs w:val="18"/>
    </w:rPr>
  </w:style>
  <w:style w:type="paragraph" w:styleId="a4">
    <w:name w:val="footer"/>
    <w:basedOn w:val="a"/>
    <w:link w:val="Char0"/>
    <w:uiPriority w:val="99"/>
    <w:unhideWhenUsed/>
    <w:rsid w:val="001258F4"/>
    <w:pPr>
      <w:tabs>
        <w:tab w:val="center" w:pos="4153"/>
        <w:tab w:val="right" w:pos="8306"/>
      </w:tabs>
      <w:snapToGrid w:val="0"/>
      <w:jc w:val="left"/>
    </w:pPr>
    <w:rPr>
      <w:sz w:val="18"/>
      <w:szCs w:val="18"/>
    </w:rPr>
  </w:style>
  <w:style w:type="character" w:customStyle="1" w:styleId="Char0">
    <w:name w:val="页脚 Char"/>
    <w:basedOn w:val="a0"/>
    <w:link w:val="a4"/>
    <w:uiPriority w:val="99"/>
    <w:rsid w:val="001258F4"/>
    <w:rPr>
      <w:sz w:val="18"/>
      <w:szCs w:val="18"/>
    </w:rPr>
  </w:style>
  <w:style w:type="paragraph" w:styleId="a5">
    <w:name w:val="Normal (Web)"/>
    <w:basedOn w:val="a"/>
    <w:uiPriority w:val="99"/>
    <w:semiHidden/>
    <w:unhideWhenUsed/>
    <w:rsid w:val="001258F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258F4"/>
    <w:rPr>
      <w:sz w:val="18"/>
      <w:szCs w:val="18"/>
    </w:rPr>
  </w:style>
  <w:style w:type="character" w:customStyle="1" w:styleId="Char1">
    <w:name w:val="批注框文本 Char"/>
    <w:basedOn w:val="a0"/>
    <w:link w:val="a6"/>
    <w:uiPriority w:val="99"/>
    <w:semiHidden/>
    <w:rsid w:val="001258F4"/>
    <w:rPr>
      <w:sz w:val="18"/>
      <w:szCs w:val="18"/>
    </w:rPr>
  </w:style>
  <w:style w:type="character" w:styleId="a7">
    <w:name w:val="Strong"/>
    <w:basedOn w:val="a0"/>
    <w:uiPriority w:val="22"/>
    <w:qFormat/>
    <w:rsid w:val="001258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5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58F4"/>
    <w:rPr>
      <w:sz w:val="18"/>
      <w:szCs w:val="18"/>
    </w:rPr>
  </w:style>
  <w:style w:type="paragraph" w:styleId="a4">
    <w:name w:val="footer"/>
    <w:basedOn w:val="a"/>
    <w:link w:val="Char0"/>
    <w:uiPriority w:val="99"/>
    <w:unhideWhenUsed/>
    <w:rsid w:val="001258F4"/>
    <w:pPr>
      <w:tabs>
        <w:tab w:val="center" w:pos="4153"/>
        <w:tab w:val="right" w:pos="8306"/>
      </w:tabs>
      <w:snapToGrid w:val="0"/>
      <w:jc w:val="left"/>
    </w:pPr>
    <w:rPr>
      <w:sz w:val="18"/>
      <w:szCs w:val="18"/>
    </w:rPr>
  </w:style>
  <w:style w:type="character" w:customStyle="1" w:styleId="Char0">
    <w:name w:val="页脚 Char"/>
    <w:basedOn w:val="a0"/>
    <w:link w:val="a4"/>
    <w:uiPriority w:val="99"/>
    <w:rsid w:val="001258F4"/>
    <w:rPr>
      <w:sz w:val="18"/>
      <w:szCs w:val="18"/>
    </w:rPr>
  </w:style>
  <w:style w:type="paragraph" w:styleId="a5">
    <w:name w:val="Normal (Web)"/>
    <w:basedOn w:val="a"/>
    <w:uiPriority w:val="99"/>
    <w:semiHidden/>
    <w:unhideWhenUsed/>
    <w:rsid w:val="001258F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258F4"/>
    <w:rPr>
      <w:sz w:val="18"/>
      <w:szCs w:val="18"/>
    </w:rPr>
  </w:style>
  <w:style w:type="character" w:customStyle="1" w:styleId="Char1">
    <w:name w:val="批注框文本 Char"/>
    <w:basedOn w:val="a0"/>
    <w:link w:val="a6"/>
    <w:uiPriority w:val="99"/>
    <w:semiHidden/>
    <w:rsid w:val="001258F4"/>
    <w:rPr>
      <w:sz w:val="18"/>
      <w:szCs w:val="18"/>
    </w:rPr>
  </w:style>
  <w:style w:type="character" w:styleId="a7">
    <w:name w:val="Strong"/>
    <w:basedOn w:val="a0"/>
    <w:uiPriority w:val="22"/>
    <w:qFormat/>
    <w:rsid w:val="00125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795">
      <w:bodyDiv w:val="1"/>
      <w:marLeft w:val="0"/>
      <w:marRight w:val="0"/>
      <w:marTop w:val="0"/>
      <w:marBottom w:val="0"/>
      <w:divBdr>
        <w:top w:val="none" w:sz="0" w:space="0" w:color="auto"/>
        <w:left w:val="none" w:sz="0" w:space="0" w:color="auto"/>
        <w:bottom w:val="none" w:sz="0" w:space="0" w:color="auto"/>
        <w:right w:val="none" w:sz="0" w:space="0" w:color="auto"/>
      </w:divBdr>
    </w:div>
    <w:div w:id="8406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777</Words>
  <Characters>4429</Characters>
  <Application>Microsoft Office Word</Application>
  <DocSecurity>0</DocSecurity>
  <Lines>36</Lines>
  <Paragraphs>10</Paragraphs>
  <ScaleCrop>false</ScaleCrop>
  <Company>Microsoft</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4</cp:revision>
  <dcterms:created xsi:type="dcterms:W3CDTF">2020-10-30T00:22:00Z</dcterms:created>
  <dcterms:modified xsi:type="dcterms:W3CDTF">2020-10-30T00:28:00Z</dcterms:modified>
</cp:coreProperties>
</file>