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1E" w:rsidRDefault="002E5F1E" w:rsidP="002E5F1E">
      <w:pPr>
        <w:spacing w:line="360" w:lineRule="auto"/>
        <w:jc w:val="center"/>
        <w:rPr>
          <w:rFonts w:ascii="宋体" w:eastAsia="宋体" w:hAnsi="宋体"/>
          <w:b/>
          <w:sz w:val="28"/>
          <w:szCs w:val="28"/>
        </w:rPr>
      </w:pPr>
      <w:r>
        <w:rPr>
          <w:rFonts w:ascii="宋体" w:eastAsia="宋体" w:hAnsi="宋体" w:hint="eastAsia"/>
          <w:b/>
          <w:sz w:val="28"/>
          <w:szCs w:val="28"/>
        </w:rPr>
        <w:t>关于</w:t>
      </w:r>
      <w:r w:rsidR="00C6723C" w:rsidRPr="00C6723C">
        <w:rPr>
          <w:rFonts w:ascii="宋体" w:eastAsia="宋体" w:hAnsi="宋体" w:hint="eastAsia"/>
          <w:b/>
          <w:sz w:val="28"/>
          <w:szCs w:val="28"/>
        </w:rPr>
        <w:t>学校生活垃圾收运处理服务</w:t>
      </w:r>
      <w:r>
        <w:rPr>
          <w:rFonts w:ascii="宋体" w:eastAsia="宋体" w:hAnsi="宋体" w:hint="eastAsia"/>
          <w:b/>
          <w:sz w:val="28"/>
          <w:szCs w:val="28"/>
        </w:rPr>
        <w:t>项目单一来源公示</w:t>
      </w:r>
    </w:p>
    <w:p w:rsidR="002E5F1E" w:rsidRPr="00466A6F" w:rsidRDefault="002E5F1E" w:rsidP="002E5F1E">
      <w:pPr>
        <w:spacing w:line="360" w:lineRule="auto"/>
        <w:jc w:val="center"/>
        <w:rPr>
          <w:rFonts w:ascii="宋体" w:eastAsia="宋体" w:hAnsi="宋体"/>
          <w:b/>
          <w:sz w:val="28"/>
          <w:szCs w:val="28"/>
        </w:rPr>
      </w:pP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采购单位：</w:t>
      </w:r>
      <w:r w:rsidR="0052252C" w:rsidRPr="0052252C">
        <w:rPr>
          <w:rFonts w:ascii="宋体" w:eastAsia="宋体" w:hAnsi="宋体" w:hint="eastAsia"/>
          <w:sz w:val="24"/>
          <w:szCs w:val="24"/>
        </w:rPr>
        <w:t>上海市工商外国语学校</w:t>
      </w:r>
      <w:r w:rsidRPr="0052252C">
        <w:rPr>
          <w:rFonts w:ascii="宋体" w:eastAsia="宋体" w:hAnsi="宋体"/>
          <w:sz w:val="24"/>
          <w:szCs w:val="24"/>
        </w:rPr>
        <w:t xml:space="preserve"> </w:t>
      </w:r>
    </w:p>
    <w:p w:rsidR="002E5F1E" w:rsidRDefault="002E5F1E" w:rsidP="002E5F1E">
      <w:pPr>
        <w:spacing w:line="440" w:lineRule="exact"/>
        <w:rPr>
          <w:rFonts w:ascii="宋体" w:eastAsia="宋体" w:hAnsi="宋体"/>
          <w:sz w:val="24"/>
          <w:szCs w:val="24"/>
        </w:rPr>
      </w:pPr>
      <w:r>
        <w:rPr>
          <w:rFonts w:ascii="宋体" w:eastAsia="宋体" w:hAnsi="宋体" w:hint="eastAsia"/>
          <w:b/>
          <w:sz w:val="24"/>
          <w:szCs w:val="24"/>
        </w:rPr>
        <w:t>采购项目名称：</w:t>
      </w:r>
      <w:r w:rsidR="004021DE" w:rsidRPr="00C6723C">
        <w:rPr>
          <w:rFonts w:ascii="宋体" w:eastAsia="宋体" w:hAnsi="宋体" w:hint="eastAsia"/>
          <w:sz w:val="24"/>
          <w:szCs w:val="24"/>
        </w:rPr>
        <w:t>学校生活垃圾收运处理服务</w:t>
      </w:r>
    </w:p>
    <w:p w:rsidR="002E5F1E" w:rsidRPr="00184CA0" w:rsidRDefault="002E5F1E" w:rsidP="002E5F1E">
      <w:pPr>
        <w:spacing w:line="440" w:lineRule="exact"/>
        <w:rPr>
          <w:rFonts w:ascii="宋体" w:eastAsia="宋体" w:hAnsi="宋体"/>
          <w:sz w:val="24"/>
          <w:szCs w:val="24"/>
        </w:rPr>
      </w:pPr>
      <w:r>
        <w:rPr>
          <w:rFonts w:ascii="宋体" w:eastAsia="宋体" w:hAnsi="宋体" w:hint="eastAsia"/>
          <w:b/>
          <w:sz w:val="24"/>
          <w:szCs w:val="24"/>
        </w:rPr>
        <w:t>项目编号：</w:t>
      </w:r>
      <w:r w:rsidR="00184CA0" w:rsidRPr="00184CA0">
        <w:rPr>
          <w:rFonts w:ascii="宋体" w:eastAsia="宋体" w:hAnsi="宋体" w:hint="eastAsia"/>
          <w:sz w:val="24"/>
          <w:szCs w:val="24"/>
        </w:rPr>
        <w:t>单一来源2021-005</w:t>
      </w:r>
    </w:p>
    <w:p w:rsidR="002E5F1E" w:rsidRPr="00184CA0" w:rsidRDefault="002E5F1E" w:rsidP="002E5F1E">
      <w:pPr>
        <w:spacing w:line="440" w:lineRule="exact"/>
        <w:rPr>
          <w:rFonts w:ascii="宋体" w:eastAsia="宋体" w:hAnsi="宋体"/>
          <w:b/>
          <w:sz w:val="24"/>
          <w:szCs w:val="24"/>
        </w:rPr>
      </w:pPr>
      <w:r w:rsidRPr="00184CA0">
        <w:rPr>
          <w:rFonts w:ascii="宋体" w:eastAsia="宋体" w:hAnsi="宋体" w:hint="eastAsia"/>
          <w:b/>
          <w:sz w:val="24"/>
          <w:szCs w:val="24"/>
        </w:rPr>
        <w:t>采购内容：</w:t>
      </w:r>
      <w:r w:rsidR="004021DE" w:rsidRPr="00184CA0">
        <w:rPr>
          <w:rFonts w:ascii="仿宋" w:eastAsia="仿宋" w:hAnsi="仿宋" w:hint="eastAsia"/>
          <w:sz w:val="28"/>
          <w:szCs w:val="28"/>
        </w:rPr>
        <w:t>2021年我校徐汇校区每日垃圾清运</w:t>
      </w:r>
    </w:p>
    <w:p w:rsidR="00184CA0" w:rsidRPr="00184CA0" w:rsidRDefault="002E5F1E" w:rsidP="002E5F1E">
      <w:pPr>
        <w:spacing w:line="440" w:lineRule="exact"/>
        <w:rPr>
          <w:rFonts w:ascii="仿宋" w:eastAsia="仿宋" w:hAnsi="仿宋" w:hint="eastAsia"/>
          <w:sz w:val="28"/>
          <w:szCs w:val="28"/>
        </w:rPr>
      </w:pPr>
      <w:r w:rsidRPr="00184CA0">
        <w:rPr>
          <w:rFonts w:ascii="宋体" w:eastAsia="宋体" w:hAnsi="宋体" w:hint="eastAsia"/>
          <w:b/>
          <w:sz w:val="24"/>
          <w:szCs w:val="24"/>
        </w:rPr>
        <w:t>采购预算金额：</w:t>
      </w:r>
      <w:r w:rsidRPr="00184CA0">
        <w:rPr>
          <w:rFonts w:ascii="宋体" w:eastAsia="宋体" w:hAnsi="宋体"/>
          <w:sz w:val="24"/>
          <w:szCs w:val="24"/>
        </w:rPr>
        <w:t xml:space="preserve"> </w:t>
      </w:r>
      <w:r w:rsidR="004021DE" w:rsidRPr="00184CA0">
        <w:rPr>
          <w:rFonts w:ascii="仿宋" w:eastAsia="仿宋" w:hAnsi="仿宋" w:hint="eastAsia"/>
          <w:sz w:val="28"/>
          <w:szCs w:val="28"/>
        </w:rPr>
        <w:t>100000元</w:t>
      </w:r>
    </w:p>
    <w:p w:rsidR="002E5F1E" w:rsidRPr="00184CA0" w:rsidRDefault="002E5F1E" w:rsidP="002E5F1E">
      <w:pPr>
        <w:spacing w:line="440" w:lineRule="exact"/>
        <w:rPr>
          <w:rFonts w:ascii="宋体" w:eastAsia="宋体" w:hAnsi="宋体"/>
          <w:sz w:val="24"/>
          <w:szCs w:val="24"/>
        </w:rPr>
      </w:pPr>
      <w:r w:rsidRPr="00184CA0">
        <w:rPr>
          <w:rFonts w:ascii="宋体" w:eastAsia="宋体" w:hAnsi="宋体" w:hint="eastAsia"/>
          <w:b/>
          <w:sz w:val="24"/>
          <w:szCs w:val="24"/>
        </w:rPr>
        <w:t>供应商：</w:t>
      </w:r>
      <w:r w:rsidRPr="00184CA0">
        <w:rPr>
          <w:rFonts w:ascii="宋体" w:eastAsia="宋体" w:hAnsi="宋体"/>
          <w:sz w:val="24"/>
          <w:szCs w:val="24"/>
        </w:rPr>
        <w:t xml:space="preserve"> </w:t>
      </w:r>
      <w:r w:rsidR="004021DE" w:rsidRPr="00184CA0">
        <w:rPr>
          <w:rFonts w:ascii="仿宋" w:eastAsia="仿宋" w:hAnsi="仿宋" w:hint="eastAsia"/>
          <w:sz w:val="28"/>
          <w:szCs w:val="28"/>
        </w:rPr>
        <w:t>上海市徐汇区环境卫生综合管理中心</w:t>
      </w:r>
    </w:p>
    <w:p w:rsidR="002E5F1E" w:rsidRPr="00184CA0" w:rsidRDefault="002E5F1E" w:rsidP="002E5F1E">
      <w:pPr>
        <w:spacing w:line="440" w:lineRule="exact"/>
        <w:rPr>
          <w:rFonts w:ascii="宋体" w:eastAsia="宋体" w:hAnsi="宋体"/>
          <w:b/>
          <w:sz w:val="24"/>
          <w:szCs w:val="24"/>
        </w:rPr>
      </w:pPr>
      <w:r w:rsidRPr="00184CA0">
        <w:rPr>
          <w:rFonts w:ascii="宋体" w:eastAsia="宋体" w:hAnsi="宋体" w:hint="eastAsia"/>
          <w:b/>
          <w:sz w:val="24"/>
          <w:szCs w:val="24"/>
        </w:rPr>
        <w:t>供应商地址：</w:t>
      </w:r>
      <w:r w:rsidRPr="00184CA0">
        <w:rPr>
          <w:rFonts w:ascii="宋体" w:eastAsia="宋体" w:hAnsi="宋体"/>
          <w:b/>
          <w:sz w:val="24"/>
          <w:szCs w:val="24"/>
        </w:rPr>
        <w:t xml:space="preserve"> </w:t>
      </w:r>
      <w:r w:rsidR="004021DE" w:rsidRPr="00184CA0">
        <w:rPr>
          <w:rFonts w:ascii="宋体" w:eastAsia="宋体" w:hAnsi="宋体" w:hint="eastAsia"/>
          <w:sz w:val="24"/>
          <w:szCs w:val="24"/>
        </w:rPr>
        <w:t>徐汇</w:t>
      </w:r>
      <w:proofErr w:type="gramStart"/>
      <w:r w:rsidR="004021DE" w:rsidRPr="00184CA0">
        <w:rPr>
          <w:rFonts w:ascii="宋体" w:eastAsia="宋体" w:hAnsi="宋体" w:hint="eastAsia"/>
          <w:sz w:val="24"/>
          <w:szCs w:val="24"/>
        </w:rPr>
        <w:t>区龙临路</w:t>
      </w:r>
      <w:proofErr w:type="gramEnd"/>
      <w:r w:rsidR="004021DE" w:rsidRPr="00184CA0">
        <w:rPr>
          <w:rFonts w:ascii="宋体" w:eastAsia="宋体" w:hAnsi="宋体" w:hint="eastAsia"/>
          <w:sz w:val="24"/>
          <w:szCs w:val="24"/>
        </w:rPr>
        <w:t>2号</w:t>
      </w:r>
    </w:p>
    <w:p w:rsidR="002E5F1E" w:rsidRPr="00184CA0" w:rsidRDefault="002E5F1E" w:rsidP="002E5F1E">
      <w:pPr>
        <w:spacing w:line="440" w:lineRule="exact"/>
        <w:rPr>
          <w:rFonts w:ascii="宋体" w:eastAsia="宋体" w:hAnsi="宋体"/>
          <w:b/>
          <w:sz w:val="24"/>
          <w:szCs w:val="24"/>
        </w:rPr>
      </w:pPr>
      <w:r w:rsidRPr="00184CA0">
        <w:rPr>
          <w:rFonts w:ascii="宋体" w:eastAsia="宋体" w:hAnsi="宋体" w:hint="eastAsia"/>
          <w:b/>
          <w:sz w:val="24"/>
          <w:szCs w:val="24"/>
        </w:rPr>
        <w:t>提供的货物或服务说明：</w:t>
      </w:r>
    </w:p>
    <w:p w:rsidR="00184CA0" w:rsidRPr="00184CA0" w:rsidRDefault="002E5F1E" w:rsidP="002E5F1E">
      <w:pPr>
        <w:spacing w:line="440" w:lineRule="exact"/>
        <w:rPr>
          <w:rFonts w:ascii="宋体" w:eastAsia="宋体" w:hAnsi="宋体" w:hint="eastAsia"/>
          <w:sz w:val="24"/>
          <w:szCs w:val="24"/>
        </w:rPr>
      </w:pPr>
      <w:r w:rsidRPr="00184CA0">
        <w:rPr>
          <w:rFonts w:ascii="宋体" w:eastAsia="宋体" w:hAnsi="宋体"/>
          <w:sz w:val="24"/>
          <w:szCs w:val="24"/>
        </w:rPr>
        <w:t xml:space="preserve"> </w:t>
      </w:r>
      <w:r w:rsidR="004021DE" w:rsidRPr="00184CA0">
        <w:rPr>
          <w:rFonts w:ascii="仿宋" w:eastAsia="仿宋" w:hAnsi="仿宋" w:hint="eastAsia"/>
          <w:sz w:val="28"/>
          <w:szCs w:val="28"/>
        </w:rPr>
        <w:t>2021年我校每日垃圾清运情况如下：生活垃圾（干垃圾）清运日产量6桶、生活垃圾（湿垃圾）清运日产量1桶、餐厨垃圾清运日产量2桶。</w:t>
      </w:r>
    </w:p>
    <w:p w:rsidR="002E5F1E" w:rsidRDefault="002E5F1E" w:rsidP="002E5F1E">
      <w:pPr>
        <w:spacing w:line="440" w:lineRule="exact"/>
        <w:rPr>
          <w:rFonts w:ascii="宋体" w:eastAsia="宋体" w:hAnsi="宋体"/>
          <w:b/>
          <w:sz w:val="24"/>
          <w:szCs w:val="24"/>
        </w:rPr>
      </w:pPr>
      <w:r w:rsidRPr="00184CA0">
        <w:rPr>
          <w:rFonts w:ascii="宋体" w:eastAsia="宋体" w:hAnsi="宋体" w:hint="eastAsia"/>
          <w:b/>
          <w:sz w:val="24"/>
          <w:szCs w:val="24"/>
        </w:rPr>
        <w:t>单一采购理由：</w:t>
      </w:r>
    </w:p>
    <w:p w:rsidR="004021DE" w:rsidRPr="003561F2" w:rsidRDefault="004021DE" w:rsidP="004021DE">
      <w:pPr>
        <w:ind w:firstLine="540"/>
        <w:rPr>
          <w:rFonts w:ascii="仿宋" w:eastAsia="仿宋" w:hAnsi="仿宋"/>
          <w:sz w:val="28"/>
          <w:szCs w:val="28"/>
        </w:rPr>
      </w:pPr>
      <w:r>
        <w:rPr>
          <w:rFonts w:ascii="仿宋" w:eastAsia="仿宋" w:hAnsi="仿宋" w:hint="eastAsia"/>
          <w:sz w:val="28"/>
          <w:szCs w:val="28"/>
        </w:rPr>
        <w:t>我</w:t>
      </w:r>
      <w:r w:rsidRPr="003561F2">
        <w:rPr>
          <w:rFonts w:ascii="仿宋" w:eastAsia="仿宋" w:hAnsi="仿宋" w:hint="eastAsia"/>
          <w:sz w:val="28"/>
          <w:szCs w:val="28"/>
        </w:rPr>
        <w:t>校生活垃圾清运处理</w:t>
      </w:r>
      <w:r>
        <w:rPr>
          <w:rFonts w:ascii="仿宋" w:eastAsia="仿宋" w:hAnsi="仿宋" w:hint="eastAsia"/>
          <w:sz w:val="28"/>
          <w:szCs w:val="28"/>
        </w:rPr>
        <w:t>服务</w:t>
      </w:r>
      <w:r w:rsidRPr="003561F2">
        <w:rPr>
          <w:rFonts w:ascii="仿宋" w:eastAsia="仿宋" w:hAnsi="仿宋" w:hint="eastAsia"/>
          <w:sz w:val="28"/>
          <w:szCs w:val="28"/>
        </w:rPr>
        <w:t>上海市徐汇区环境卫生综合管理中心，2021年我校每日垃圾清运情</w:t>
      </w:r>
      <w:bookmarkStart w:id="0" w:name="_GoBack"/>
      <w:bookmarkEnd w:id="0"/>
      <w:r w:rsidRPr="003561F2">
        <w:rPr>
          <w:rFonts w:ascii="仿宋" w:eastAsia="仿宋" w:hAnsi="仿宋" w:hint="eastAsia"/>
          <w:sz w:val="28"/>
          <w:szCs w:val="28"/>
        </w:rPr>
        <w:t>况如下：生活垃圾（干垃圾）清运日产量6桶、生活垃圾（湿垃圾）清运日产量1桶、餐厨垃圾清运日产量2桶。该项目预算金额100000元，资金来源2021财政预算。</w:t>
      </w:r>
    </w:p>
    <w:p w:rsidR="004021DE" w:rsidRPr="003561F2" w:rsidRDefault="004021DE" w:rsidP="004021DE">
      <w:pPr>
        <w:ind w:firstLine="540"/>
        <w:rPr>
          <w:rFonts w:ascii="仿宋" w:eastAsia="仿宋" w:hAnsi="仿宋"/>
          <w:sz w:val="28"/>
          <w:szCs w:val="28"/>
        </w:rPr>
      </w:pPr>
      <w:r w:rsidRPr="003561F2">
        <w:rPr>
          <w:rFonts w:ascii="仿宋" w:eastAsia="仿宋" w:hAnsi="仿宋" w:hint="eastAsia"/>
          <w:sz w:val="28"/>
          <w:szCs w:val="28"/>
        </w:rPr>
        <w:t>上海市徐汇区环境卫生综合管理中心隶属于上海市徐汇区绿化和管理局</w:t>
      </w:r>
      <w:r>
        <w:rPr>
          <w:rFonts w:ascii="仿宋" w:eastAsia="仿宋" w:hAnsi="仿宋" w:hint="eastAsia"/>
          <w:sz w:val="28"/>
          <w:szCs w:val="28"/>
        </w:rPr>
        <w:t>（</w:t>
      </w:r>
      <w:proofErr w:type="gramStart"/>
      <w:r>
        <w:rPr>
          <w:rFonts w:ascii="仿宋" w:eastAsia="仿宋" w:hAnsi="仿宋" w:hint="eastAsia"/>
          <w:sz w:val="28"/>
          <w:szCs w:val="28"/>
        </w:rPr>
        <w:t>徐委编</w:t>
      </w:r>
      <w:proofErr w:type="gramEnd"/>
      <w:r>
        <w:rPr>
          <w:rFonts w:ascii="仿宋" w:eastAsia="仿宋" w:hAnsi="仿宋" w:hint="eastAsia"/>
          <w:sz w:val="28"/>
          <w:szCs w:val="28"/>
        </w:rPr>
        <w:t>〔2020〕8号）</w:t>
      </w:r>
      <w:r w:rsidRPr="003561F2">
        <w:rPr>
          <w:rFonts w:ascii="仿宋" w:eastAsia="仿宋" w:hAnsi="仿宋" w:hint="eastAsia"/>
          <w:sz w:val="28"/>
          <w:szCs w:val="28"/>
        </w:rPr>
        <w:t xml:space="preserve">，为一类公益事业单位，承担徐汇区市容环境卫生质量监督管理，生活废弃物、建筑垃圾、监督管理以及生活垃圾收费管理职能。 </w:t>
      </w:r>
    </w:p>
    <w:p w:rsidR="004021DE" w:rsidRPr="003561F2" w:rsidRDefault="004021DE" w:rsidP="004021DE">
      <w:pPr>
        <w:ind w:firstLine="540"/>
        <w:rPr>
          <w:rFonts w:ascii="仿宋" w:eastAsia="仿宋" w:hAnsi="仿宋"/>
          <w:sz w:val="28"/>
          <w:szCs w:val="28"/>
        </w:rPr>
      </w:pPr>
      <w:r w:rsidRPr="003561F2">
        <w:rPr>
          <w:rFonts w:ascii="仿宋" w:eastAsia="仿宋" w:hAnsi="仿宋" w:hint="eastAsia"/>
          <w:sz w:val="28"/>
          <w:szCs w:val="28"/>
        </w:rPr>
        <w:t>综上所述：拟申请上海市徐汇区环境卫生综合管理中心为我校生活垃圾收运处理服务单一</w:t>
      </w:r>
      <w:r>
        <w:rPr>
          <w:rFonts w:ascii="仿宋" w:eastAsia="仿宋" w:hAnsi="仿宋" w:hint="eastAsia"/>
          <w:sz w:val="28"/>
          <w:szCs w:val="28"/>
        </w:rPr>
        <w:t>来源采购</w:t>
      </w:r>
      <w:r w:rsidRPr="003561F2">
        <w:rPr>
          <w:rFonts w:ascii="仿宋" w:eastAsia="仿宋" w:hAnsi="仿宋" w:hint="eastAsia"/>
          <w:sz w:val="28"/>
          <w:szCs w:val="28"/>
        </w:rPr>
        <w:t>供应商。</w:t>
      </w:r>
    </w:p>
    <w:p w:rsidR="002E5F1E" w:rsidRPr="00184CA0" w:rsidRDefault="002E5F1E" w:rsidP="002E5F1E">
      <w:pPr>
        <w:spacing w:line="440" w:lineRule="exact"/>
        <w:rPr>
          <w:rFonts w:ascii="宋体" w:eastAsia="宋体" w:hAnsi="宋体"/>
          <w:sz w:val="24"/>
          <w:szCs w:val="24"/>
        </w:rPr>
      </w:pPr>
      <w:r>
        <w:rPr>
          <w:rFonts w:ascii="宋体" w:eastAsia="宋体" w:hAnsi="宋体" w:hint="eastAsia"/>
          <w:b/>
          <w:sz w:val="24"/>
          <w:szCs w:val="24"/>
        </w:rPr>
        <w:t>公示起止时间：</w:t>
      </w:r>
      <w:r w:rsidR="00184CA0" w:rsidRPr="00184CA0">
        <w:rPr>
          <w:rFonts w:ascii="宋体" w:eastAsia="宋体" w:hAnsi="宋体" w:hint="eastAsia"/>
          <w:sz w:val="24"/>
          <w:szCs w:val="24"/>
        </w:rPr>
        <w:t>2021年3月22日 至 2021年3月26日</w:t>
      </w:r>
    </w:p>
    <w:p w:rsidR="002E5F1E" w:rsidRDefault="002E5F1E" w:rsidP="002E5F1E">
      <w:pPr>
        <w:spacing w:line="440" w:lineRule="exact"/>
        <w:ind w:firstLineChars="200" w:firstLine="480"/>
        <w:rPr>
          <w:rFonts w:ascii="宋体" w:eastAsia="宋体" w:hAnsi="宋体"/>
          <w:sz w:val="24"/>
          <w:szCs w:val="24"/>
        </w:rPr>
      </w:pPr>
      <w:r>
        <w:rPr>
          <w:rFonts w:ascii="宋体" w:eastAsia="宋体" w:hAnsi="宋体" w:hint="eastAsia"/>
          <w:sz w:val="24"/>
          <w:szCs w:val="24"/>
        </w:rPr>
        <w:t>任何供应商、单位或个人对此单一来源采购方式有异议，可以在本公示期内</w:t>
      </w:r>
      <w:r>
        <w:rPr>
          <w:rFonts w:ascii="宋体" w:eastAsia="宋体" w:hAnsi="宋体" w:hint="eastAsia"/>
          <w:sz w:val="24"/>
          <w:szCs w:val="24"/>
        </w:rPr>
        <w:lastRenderedPageBreak/>
        <w:t>将书面意见反馈给采购单位。</w:t>
      </w:r>
    </w:p>
    <w:p w:rsidR="002E5F1E" w:rsidRDefault="002E5F1E" w:rsidP="002E5F1E">
      <w:pPr>
        <w:spacing w:line="440" w:lineRule="exact"/>
        <w:ind w:firstLineChars="200" w:firstLine="480"/>
        <w:rPr>
          <w:rFonts w:ascii="宋体" w:eastAsia="宋体" w:hAnsi="宋体"/>
          <w:sz w:val="24"/>
          <w:szCs w:val="24"/>
        </w:rPr>
      </w:pPr>
    </w:p>
    <w:p w:rsidR="002E5F1E" w:rsidRDefault="002E5F1E" w:rsidP="002E5F1E">
      <w:pPr>
        <w:spacing w:line="440" w:lineRule="exact"/>
        <w:rPr>
          <w:rFonts w:ascii="宋体" w:eastAsia="宋体" w:hAnsi="宋体"/>
          <w:sz w:val="24"/>
          <w:szCs w:val="24"/>
        </w:rPr>
      </w:pPr>
      <w:r>
        <w:rPr>
          <w:rFonts w:ascii="宋体" w:eastAsia="宋体" w:hAnsi="宋体" w:hint="eastAsia"/>
          <w:sz w:val="24"/>
          <w:szCs w:val="24"/>
        </w:rPr>
        <w:t>采购单位：</w:t>
      </w:r>
      <w:r w:rsidR="0052252C" w:rsidRPr="0052252C">
        <w:rPr>
          <w:rFonts w:ascii="宋体" w:eastAsia="宋体" w:hAnsi="宋体" w:hint="eastAsia"/>
          <w:sz w:val="24"/>
          <w:szCs w:val="24"/>
        </w:rPr>
        <w:t>上海市工商外国语学校</w:t>
      </w:r>
    </w:p>
    <w:p w:rsidR="002E5F1E" w:rsidRDefault="002E5F1E" w:rsidP="002E5F1E">
      <w:pPr>
        <w:spacing w:line="440" w:lineRule="exact"/>
        <w:rPr>
          <w:rFonts w:ascii="宋体" w:eastAsia="宋体" w:hAnsi="宋体"/>
          <w:sz w:val="24"/>
          <w:szCs w:val="24"/>
        </w:rPr>
      </w:pPr>
      <w:r>
        <w:rPr>
          <w:rFonts w:ascii="宋体" w:eastAsia="宋体" w:hAnsi="宋体" w:hint="eastAsia"/>
          <w:sz w:val="24"/>
          <w:szCs w:val="24"/>
        </w:rPr>
        <w:t>地址：</w:t>
      </w:r>
      <w:r w:rsidR="0052252C" w:rsidRPr="00F363D1">
        <w:rPr>
          <w:rFonts w:ascii="宋体" w:eastAsia="宋体" w:hAnsi="宋体" w:hint="eastAsia"/>
          <w:sz w:val="24"/>
          <w:szCs w:val="24"/>
        </w:rPr>
        <w:t>上海市百色支路35号</w:t>
      </w:r>
    </w:p>
    <w:p w:rsidR="002E5F1E" w:rsidRDefault="002E5F1E" w:rsidP="002E5F1E">
      <w:pPr>
        <w:spacing w:line="440" w:lineRule="exact"/>
        <w:rPr>
          <w:rFonts w:ascii="宋体" w:eastAsia="宋体" w:hAnsi="宋体"/>
          <w:sz w:val="24"/>
          <w:szCs w:val="24"/>
        </w:rPr>
      </w:pPr>
      <w:r>
        <w:rPr>
          <w:rFonts w:ascii="宋体" w:eastAsia="宋体" w:hAnsi="宋体"/>
          <w:sz w:val="24"/>
          <w:szCs w:val="24"/>
        </w:rPr>
        <w:t>联系人：</w:t>
      </w:r>
      <w:r w:rsidR="0052252C" w:rsidRPr="00F363D1">
        <w:rPr>
          <w:rFonts w:ascii="宋体" w:eastAsia="宋体" w:hAnsi="宋体" w:hint="eastAsia"/>
          <w:sz w:val="24"/>
          <w:szCs w:val="24"/>
        </w:rPr>
        <w:t>钱老师</w:t>
      </w:r>
    </w:p>
    <w:p w:rsidR="002E5F1E" w:rsidRDefault="002E5F1E" w:rsidP="002E5F1E">
      <w:pPr>
        <w:spacing w:line="440" w:lineRule="exact"/>
        <w:rPr>
          <w:rFonts w:ascii="宋体" w:eastAsia="宋体" w:hAnsi="宋体"/>
          <w:sz w:val="24"/>
          <w:szCs w:val="24"/>
        </w:rPr>
      </w:pPr>
      <w:r>
        <w:rPr>
          <w:rFonts w:ascii="宋体" w:eastAsia="宋体" w:hAnsi="宋体"/>
          <w:sz w:val="24"/>
          <w:szCs w:val="24"/>
        </w:rPr>
        <w:t>联系电话：</w:t>
      </w:r>
      <w:r w:rsidR="0052252C" w:rsidRPr="00F363D1">
        <w:rPr>
          <w:rFonts w:ascii="宋体" w:eastAsia="宋体" w:hAnsi="宋体" w:hint="eastAsia"/>
          <w:sz w:val="24"/>
          <w:szCs w:val="24"/>
        </w:rPr>
        <w:t>021-64763038</w:t>
      </w:r>
    </w:p>
    <w:p w:rsidR="002E5F1E" w:rsidRDefault="002E5F1E" w:rsidP="002E5F1E">
      <w:pPr>
        <w:rPr>
          <w:rFonts w:ascii="仿宋" w:eastAsia="仿宋" w:hAnsi="仿宋" w:cs="Times New Roman"/>
          <w:bCs/>
          <w:color w:val="000000"/>
          <w:sz w:val="32"/>
          <w:szCs w:val="32"/>
        </w:rPr>
      </w:pPr>
    </w:p>
    <w:p w:rsidR="002E5F1E" w:rsidRDefault="002E5F1E" w:rsidP="002E5F1E">
      <w:pPr>
        <w:rPr>
          <w:rFonts w:ascii="仿宋" w:eastAsia="仿宋" w:hAnsi="仿宋" w:cs="Times New Roman"/>
          <w:bCs/>
          <w:color w:val="000000"/>
          <w:sz w:val="32"/>
          <w:szCs w:val="32"/>
        </w:rPr>
      </w:pPr>
    </w:p>
    <w:p w:rsidR="002E5F1E" w:rsidRDefault="002E5F1E" w:rsidP="002E5F1E">
      <w:pPr>
        <w:rPr>
          <w:rFonts w:ascii="仿宋" w:eastAsia="仿宋" w:hAnsi="仿宋" w:cs="Times New Roman"/>
          <w:bCs/>
          <w:color w:val="000000"/>
          <w:sz w:val="32"/>
          <w:szCs w:val="32"/>
        </w:rPr>
      </w:pPr>
    </w:p>
    <w:p w:rsidR="002E5F1E" w:rsidRDefault="002E5F1E" w:rsidP="002E5F1E">
      <w:pPr>
        <w:rPr>
          <w:rFonts w:ascii="仿宋" w:eastAsia="仿宋" w:hAnsi="仿宋" w:cs="Times New Roman"/>
          <w:bCs/>
          <w:color w:val="000000"/>
          <w:sz w:val="32"/>
          <w:szCs w:val="32"/>
        </w:rPr>
      </w:pPr>
    </w:p>
    <w:p w:rsidR="00983DBD" w:rsidRDefault="001A4278"/>
    <w:sectPr w:rsidR="00983DBD" w:rsidSect="00EA5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278" w:rsidRDefault="001A4278" w:rsidP="0052252C">
      <w:r>
        <w:separator/>
      </w:r>
    </w:p>
  </w:endnote>
  <w:endnote w:type="continuationSeparator" w:id="0">
    <w:p w:rsidR="001A4278" w:rsidRDefault="001A4278" w:rsidP="0052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278" w:rsidRDefault="001A4278" w:rsidP="0052252C">
      <w:r>
        <w:separator/>
      </w:r>
    </w:p>
  </w:footnote>
  <w:footnote w:type="continuationSeparator" w:id="0">
    <w:p w:rsidR="001A4278" w:rsidRDefault="001A4278" w:rsidP="00522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1E"/>
    <w:rsid w:val="00184CA0"/>
    <w:rsid w:val="001A4278"/>
    <w:rsid w:val="001E3BA4"/>
    <w:rsid w:val="002039C4"/>
    <w:rsid w:val="002E5F1E"/>
    <w:rsid w:val="003A26C7"/>
    <w:rsid w:val="004021DE"/>
    <w:rsid w:val="004E0B41"/>
    <w:rsid w:val="004F1000"/>
    <w:rsid w:val="0052252C"/>
    <w:rsid w:val="00571302"/>
    <w:rsid w:val="00727697"/>
    <w:rsid w:val="007F3C3A"/>
    <w:rsid w:val="00B77039"/>
    <w:rsid w:val="00C6723C"/>
    <w:rsid w:val="00D77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52C"/>
    <w:rPr>
      <w:sz w:val="18"/>
      <w:szCs w:val="18"/>
    </w:rPr>
  </w:style>
  <w:style w:type="paragraph" w:styleId="a4">
    <w:name w:val="footer"/>
    <w:basedOn w:val="a"/>
    <w:link w:val="Char0"/>
    <w:uiPriority w:val="99"/>
    <w:unhideWhenUsed/>
    <w:rsid w:val="0052252C"/>
    <w:pPr>
      <w:tabs>
        <w:tab w:val="center" w:pos="4153"/>
        <w:tab w:val="right" w:pos="8306"/>
      </w:tabs>
      <w:snapToGrid w:val="0"/>
      <w:jc w:val="left"/>
    </w:pPr>
    <w:rPr>
      <w:sz w:val="18"/>
      <w:szCs w:val="18"/>
    </w:rPr>
  </w:style>
  <w:style w:type="character" w:customStyle="1" w:styleId="Char0">
    <w:name w:val="页脚 Char"/>
    <w:basedOn w:val="a0"/>
    <w:link w:val="a4"/>
    <w:uiPriority w:val="99"/>
    <w:rsid w:val="005225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52C"/>
    <w:rPr>
      <w:sz w:val="18"/>
      <w:szCs w:val="18"/>
    </w:rPr>
  </w:style>
  <w:style w:type="paragraph" w:styleId="a4">
    <w:name w:val="footer"/>
    <w:basedOn w:val="a"/>
    <w:link w:val="Char0"/>
    <w:uiPriority w:val="99"/>
    <w:unhideWhenUsed/>
    <w:rsid w:val="0052252C"/>
    <w:pPr>
      <w:tabs>
        <w:tab w:val="center" w:pos="4153"/>
        <w:tab w:val="right" w:pos="8306"/>
      </w:tabs>
      <w:snapToGrid w:val="0"/>
      <w:jc w:val="left"/>
    </w:pPr>
    <w:rPr>
      <w:sz w:val="18"/>
      <w:szCs w:val="18"/>
    </w:rPr>
  </w:style>
  <w:style w:type="character" w:customStyle="1" w:styleId="Char0">
    <w:name w:val="页脚 Char"/>
    <w:basedOn w:val="a0"/>
    <w:link w:val="a4"/>
    <w:uiPriority w:val="99"/>
    <w:rsid w:val="005225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GSW</dc:creator>
  <cp:lastModifiedBy>GSW</cp:lastModifiedBy>
  <cp:revision>8</cp:revision>
  <dcterms:created xsi:type="dcterms:W3CDTF">2019-09-02T05:26:00Z</dcterms:created>
  <dcterms:modified xsi:type="dcterms:W3CDTF">2021-03-22T00:45:00Z</dcterms:modified>
</cp:coreProperties>
</file>