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B4811" w14:textId="6397E3B9" w:rsidR="0026774C" w:rsidRPr="008A08BB" w:rsidRDefault="00050F2C" w:rsidP="0026774C">
      <w:pPr>
        <w:spacing w:line="440" w:lineRule="exact"/>
        <w:jc w:val="center"/>
        <w:rPr>
          <w:rFonts w:ascii="黑体" w:eastAsia="黑体" w:hAnsi="黑体"/>
          <w:b/>
          <w:bCs/>
          <w:sz w:val="28"/>
          <w:szCs w:val="28"/>
        </w:rPr>
      </w:pPr>
      <w:r>
        <w:rPr>
          <w:rFonts w:ascii="黑体" w:eastAsia="黑体" w:hAnsi="黑体" w:hint="eastAsia"/>
          <w:b/>
          <w:bCs/>
          <w:sz w:val="28"/>
          <w:szCs w:val="28"/>
        </w:rPr>
        <w:t>2</w:t>
      </w:r>
      <w:r>
        <w:rPr>
          <w:rFonts w:ascii="黑体" w:eastAsia="黑体" w:hAnsi="黑体"/>
          <w:b/>
          <w:bCs/>
          <w:sz w:val="28"/>
          <w:szCs w:val="28"/>
        </w:rPr>
        <w:t>026</w:t>
      </w:r>
      <w:r>
        <w:rPr>
          <w:rFonts w:ascii="黑体" w:eastAsia="黑体" w:hAnsi="黑体" w:hint="eastAsia"/>
          <w:b/>
          <w:bCs/>
          <w:sz w:val="28"/>
          <w:szCs w:val="28"/>
        </w:rPr>
        <w:t>年</w:t>
      </w:r>
      <w:r w:rsidR="005B48D1">
        <w:rPr>
          <w:rFonts w:ascii="黑体" w:eastAsia="黑体" w:hAnsi="黑体" w:hint="eastAsia"/>
          <w:b/>
          <w:bCs/>
          <w:sz w:val="28"/>
          <w:szCs w:val="28"/>
        </w:rPr>
        <w:t>教职工运动服</w:t>
      </w:r>
      <w:r w:rsidR="0026774C" w:rsidRPr="008A08BB">
        <w:rPr>
          <w:rFonts w:ascii="黑体" w:eastAsia="黑体" w:hAnsi="黑体" w:hint="eastAsia"/>
          <w:b/>
          <w:bCs/>
          <w:sz w:val="28"/>
          <w:szCs w:val="28"/>
        </w:rPr>
        <w:t>项目采购需求</w:t>
      </w:r>
    </w:p>
    <w:p w14:paraId="3578810E" w14:textId="77777777" w:rsidR="0026774C" w:rsidRPr="008A08BB" w:rsidRDefault="0026774C" w:rsidP="0026774C">
      <w:pPr>
        <w:spacing w:line="440" w:lineRule="exact"/>
        <w:jc w:val="center"/>
        <w:rPr>
          <w:rFonts w:ascii="黑体" w:eastAsia="黑体" w:hAnsi="黑体"/>
          <w:b/>
          <w:bCs/>
          <w:sz w:val="28"/>
          <w:szCs w:val="28"/>
        </w:rPr>
      </w:pPr>
      <w:r w:rsidRPr="008A08BB">
        <w:rPr>
          <w:rFonts w:ascii="黑体" w:eastAsia="黑体" w:hAnsi="黑体" w:hint="eastAsia"/>
          <w:b/>
          <w:bCs/>
          <w:sz w:val="28"/>
          <w:szCs w:val="28"/>
        </w:rPr>
        <w:t>(货物类)</w:t>
      </w:r>
    </w:p>
    <w:p w14:paraId="6AFBB77F" w14:textId="77777777" w:rsidR="0026774C" w:rsidRPr="008A08BB" w:rsidRDefault="0026774C" w:rsidP="008A08BB">
      <w:pPr>
        <w:spacing w:line="360" w:lineRule="auto"/>
        <w:rPr>
          <w:rFonts w:ascii="仿宋" w:eastAsia="仿宋" w:hAnsi="仿宋"/>
          <w:b/>
          <w:bCs/>
          <w:sz w:val="24"/>
          <w:szCs w:val="28"/>
        </w:rPr>
      </w:pPr>
      <w:r w:rsidRPr="008A08BB">
        <w:rPr>
          <w:rFonts w:ascii="仿宋" w:eastAsia="仿宋" w:hAnsi="仿宋" w:hint="eastAsia"/>
          <w:b/>
          <w:bCs/>
          <w:sz w:val="24"/>
          <w:szCs w:val="28"/>
        </w:rPr>
        <w:t>一、项目名称</w:t>
      </w:r>
    </w:p>
    <w:p w14:paraId="55BB72EE" w14:textId="45684A52" w:rsidR="0026774C" w:rsidRPr="008A08BB" w:rsidRDefault="00050F2C" w:rsidP="008A08BB">
      <w:pPr>
        <w:spacing w:line="360" w:lineRule="auto"/>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026</w:t>
      </w:r>
      <w:r>
        <w:rPr>
          <w:rFonts w:ascii="仿宋" w:eastAsia="仿宋" w:hAnsi="仿宋" w:hint="eastAsia"/>
          <w:sz w:val="24"/>
          <w:szCs w:val="28"/>
        </w:rPr>
        <w:t>年</w:t>
      </w:r>
      <w:r w:rsidR="005B48D1">
        <w:rPr>
          <w:rFonts w:ascii="仿宋" w:eastAsia="仿宋" w:hAnsi="仿宋" w:hint="eastAsia"/>
          <w:sz w:val="24"/>
          <w:szCs w:val="28"/>
        </w:rPr>
        <w:t>教职工运动服采购项目</w:t>
      </w:r>
    </w:p>
    <w:p w14:paraId="1334EE9A" w14:textId="77777777" w:rsidR="0026774C" w:rsidRPr="008A08BB" w:rsidRDefault="0026774C" w:rsidP="008A08BB">
      <w:pPr>
        <w:spacing w:line="360" w:lineRule="auto"/>
        <w:rPr>
          <w:rFonts w:ascii="仿宋" w:eastAsia="仿宋" w:hAnsi="仿宋"/>
          <w:b/>
          <w:bCs/>
          <w:sz w:val="24"/>
          <w:szCs w:val="28"/>
        </w:rPr>
      </w:pPr>
      <w:r w:rsidRPr="008A08BB">
        <w:rPr>
          <w:rFonts w:ascii="仿宋" w:eastAsia="仿宋" w:hAnsi="仿宋" w:hint="eastAsia"/>
          <w:b/>
          <w:bCs/>
          <w:sz w:val="24"/>
          <w:szCs w:val="28"/>
        </w:rPr>
        <w:t>二、项目预算</w:t>
      </w:r>
    </w:p>
    <w:p w14:paraId="70B25120" w14:textId="237F3A2B" w:rsidR="0026774C" w:rsidRPr="008A08BB" w:rsidRDefault="006A6C70" w:rsidP="00C479DD">
      <w:pPr>
        <w:spacing w:line="360" w:lineRule="auto"/>
        <w:rPr>
          <w:rFonts w:ascii="仿宋" w:eastAsia="仿宋" w:hAnsi="仿宋"/>
          <w:sz w:val="24"/>
          <w:szCs w:val="28"/>
        </w:rPr>
      </w:pPr>
      <w:r>
        <w:rPr>
          <w:rFonts w:ascii="仿宋" w:eastAsia="仿宋" w:hAnsi="仿宋"/>
          <w:sz w:val="24"/>
          <w:szCs w:val="28"/>
        </w:rPr>
        <w:t>7.56</w:t>
      </w:r>
      <w:r w:rsidR="0026774C" w:rsidRPr="008A08BB">
        <w:rPr>
          <w:rFonts w:ascii="仿宋" w:eastAsia="仿宋" w:hAnsi="仿宋" w:hint="eastAsia"/>
          <w:sz w:val="24"/>
          <w:szCs w:val="28"/>
        </w:rPr>
        <w:t>万</w:t>
      </w:r>
      <w:r w:rsidR="008A08BB" w:rsidRPr="008A08BB">
        <w:rPr>
          <w:rFonts w:ascii="仿宋" w:eastAsia="仿宋" w:hAnsi="仿宋" w:hint="eastAsia"/>
          <w:sz w:val="24"/>
          <w:szCs w:val="28"/>
        </w:rPr>
        <w:t>人民币（大写：</w:t>
      </w:r>
      <w:r>
        <w:rPr>
          <w:rFonts w:ascii="仿宋" w:eastAsia="仿宋" w:hAnsi="仿宋" w:hint="eastAsia"/>
          <w:sz w:val="24"/>
          <w:szCs w:val="28"/>
        </w:rPr>
        <w:t>柒</w:t>
      </w:r>
      <w:r w:rsidR="005B48D1">
        <w:rPr>
          <w:rFonts w:ascii="仿宋" w:eastAsia="仿宋" w:hAnsi="仿宋" w:hint="eastAsia"/>
          <w:sz w:val="24"/>
          <w:szCs w:val="28"/>
        </w:rPr>
        <w:t>万</w:t>
      </w:r>
      <w:r>
        <w:rPr>
          <w:rFonts w:ascii="仿宋" w:eastAsia="仿宋" w:hAnsi="仿宋" w:hint="eastAsia"/>
          <w:sz w:val="24"/>
          <w:szCs w:val="28"/>
        </w:rPr>
        <w:t>伍</w:t>
      </w:r>
      <w:r w:rsidR="00C479DD">
        <w:rPr>
          <w:rFonts w:ascii="仿宋" w:eastAsia="仿宋" w:hAnsi="仿宋" w:hint="eastAsia"/>
          <w:sz w:val="24"/>
          <w:szCs w:val="28"/>
        </w:rPr>
        <w:t>仟</w:t>
      </w:r>
      <w:r>
        <w:rPr>
          <w:rFonts w:ascii="仿宋" w:eastAsia="仿宋" w:hAnsi="仿宋" w:hint="eastAsia"/>
          <w:sz w:val="24"/>
          <w:szCs w:val="28"/>
        </w:rPr>
        <w:t>陆</w:t>
      </w:r>
      <w:r w:rsidR="00C479DD">
        <w:rPr>
          <w:rFonts w:ascii="仿宋" w:eastAsia="仿宋" w:hAnsi="仿宋" w:hint="eastAsia"/>
          <w:sz w:val="24"/>
          <w:szCs w:val="28"/>
        </w:rPr>
        <w:t>佰</w:t>
      </w:r>
      <w:r w:rsidR="005B48D1">
        <w:rPr>
          <w:rFonts w:ascii="仿宋" w:eastAsia="仿宋" w:hAnsi="仿宋" w:hint="eastAsia"/>
          <w:sz w:val="24"/>
          <w:szCs w:val="28"/>
        </w:rPr>
        <w:t>元整</w:t>
      </w:r>
      <w:r w:rsidR="008A08BB" w:rsidRPr="008A08BB">
        <w:rPr>
          <w:rFonts w:ascii="仿宋" w:eastAsia="仿宋" w:hAnsi="仿宋" w:hint="eastAsia"/>
          <w:sz w:val="24"/>
          <w:szCs w:val="28"/>
        </w:rPr>
        <w:t>）</w:t>
      </w:r>
    </w:p>
    <w:p w14:paraId="03DF27E6" w14:textId="77777777" w:rsidR="0026774C" w:rsidRPr="008A08BB" w:rsidRDefault="0026774C" w:rsidP="008A08BB">
      <w:pPr>
        <w:spacing w:line="360" w:lineRule="auto"/>
        <w:rPr>
          <w:rFonts w:ascii="仿宋" w:eastAsia="仿宋" w:hAnsi="仿宋"/>
          <w:b/>
          <w:bCs/>
          <w:sz w:val="24"/>
          <w:szCs w:val="28"/>
        </w:rPr>
      </w:pPr>
      <w:r w:rsidRPr="008A08BB">
        <w:rPr>
          <w:rFonts w:ascii="仿宋" w:eastAsia="仿宋" w:hAnsi="仿宋" w:hint="eastAsia"/>
          <w:b/>
          <w:bCs/>
          <w:sz w:val="24"/>
          <w:szCs w:val="28"/>
        </w:rPr>
        <w:t>三、供应商资格要求:</w:t>
      </w:r>
    </w:p>
    <w:p w14:paraId="3BEB85B6"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1、具有独立法人资格及相应经营范围；</w:t>
      </w:r>
    </w:p>
    <w:p w14:paraId="55755DEC"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2、具有国家或有关政府部门颁发的资质证明文件；</w:t>
      </w:r>
    </w:p>
    <w:p w14:paraId="12A11987"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3、具有履行合同所必需的设备和专业技术能力的证明材料；</w:t>
      </w:r>
    </w:p>
    <w:p w14:paraId="495D0E02"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4、具有良好的信誉和相应产品的销售业绩;</w:t>
      </w:r>
    </w:p>
    <w:p w14:paraId="11EF44E3"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5、近三年内，在经营活动中没有重大违法记录；</w:t>
      </w:r>
    </w:p>
    <w:p w14:paraId="233269FF"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6、单位负责人为同一人或者存在直接控股、管理关系的不同供应商，不得同时参加本采购项目投标；</w:t>
      </w:r>
    </w:p>
    <w:p w14:paraId="60191195"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3CC478F1" w14:textId="77777777" w:rsidR="008A08BB" w:rsidRPr="008A08BB" w:rsidRDefault="008A08BB" w:rsidP="008A08BB">
      <w:pPr>
        <w:spacing w:line="360" w:lineRule="auto"/>
        <w:rPr>
          <w:rFonts w:ascii="仿宋" w:eastAsia="仿宋" w:hAnsi="仿宋"/>
          <w:sz w:val="24"/>
          <w:szCs w:val="28"/>
        </w:rPr>
      </w:pPr>
      <w:r w:rsidRPr="008A08BB">
        <w:rPr>
          <w:rFonts w:ascii="仿宋" w:eastAsia="仿宋" w:hAnsi="仿宋" w:hint="eastAsia"/>
          <w:sz w:val="24"/>
          <w:szCs w:val="28"/>
        </w:rPr>
        <w:t>本项目不接受联合体投标。</w:t>
      </w:r>
    </w:p>
    <w:p w14:paraId="010474F4" w14:textId="77777777" w:rsidR="0026774C" w:rsidRPr="008A08BB" w:rsidRDefault="0026774C" w:rsidP="008A08BB">
      <w:pPr>
        <w:spacing w:line="360" w:lineRule="auto"/>
        <w:rPr>
          <w:rFonts w:ascii="仿宋" w:eastAsia="仿宋" w:hAnsi="仿宋"/>
          <w:b/>
          <w:bCs/>
          <w:sz w:val="24"/>
          <w:szCs w:val="28"/>
        </w:rPr>
      </w:pPr>
      <w:r w:rsidRPr="008A08BB">
        <w:rPr>
          <w:rFonts w:ascii="仿宋" w:eastAsia="仿宋" w:hAnsi="仿宋" w:hint="eastAsia"/>
          <w:b/>
          <w:bCs/>
          <w:sz w:val="24"/>
          <w:szCs w:val="28"/>
        </w:rPr>
        <w:t>四、技术要求</w:t>
      </w:r>
    </w:p>
    <w:p w14:paraId="23075A55" w14:textId="77777777" w:rsidR="0026774C" w:rsidRPr="008A08BB"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t>1、采购清单</w:t>
      </w:r>
    </w:p>
    <w:tbl>
      <w:tblPr>
        <w:tblStyle w:val="ae"/>
        <w:tblW w:w="0" w:type="auto"/>
        <w:tblLook w:val="04A0" w:firstRow="1" w:lastRow="0" w:firstColumn="1" w:lastColumn="0" w:noHBand="0" w:noVBand="1"/>
      </w:tblPr>
      <w:tblGrid>
        <w:gridCol w:w="909"/>
        <w:gridCol w:w="1353"/>
        <w:gridCol w:w="1934"/>
        <w:gridCol w:w="1305"/>
        <w:gridCol w:w="1139"/>
        <w:gridCol w:w="1656"/>
      </w:tblGrid>
      <w:tr w:rsidR="00F711DC" w:rsidRPr="008A08BB" w14:paraId="35BE649E" w14:textId="0A124254" w:rsidTr="00A37C5E">
        <w:tc>
          <w:tcPr>
            <w:tcW w:w="909" w:type="dxa"/>
          </w:tcPr>
          <w:p w14:paraId="5B5689F3" w14:textId="272728F0" w:rsidR="00F711DC" w:rsidRPr="008A08BB" w:rsidRDefault="00F711DC" w:rsidP="008A08BB">
            <w:pPr>
              <w:spacing w:line="360" w:lineRule="auto"/>
              <w:rPr>
                <w:rFonts w:ascii="仿宋" w:eastAsia="仿宋" w:hAnsi="仿宋"/>
                <w:sz w:val="24"/>
                <w:szCs w:val="28"/>
              </w:rPr>
            </w:pPr>
            <w:r w:rsidRPr="008A08BB">
              <w:rPr>
                <w:rFonts w:ascii="仿宋" w:eastAsia="仿宋" w:hAnsi="仿宋" w:hint="eastAsia"/>
                <w:sz w:val="24"/>
                <w:szCs w:val="28"/>
              </w:rPr>
              <w:t>序号</w:t>
            </w:r>
          </w:p>
        </w:tc>
        <w:tc>
          <w:tcPr>
            <w:tcW w:w="1353" w:type="dxa"/>
          </w:tcPr>
          <w:p w14:paraId="21F724FE" w14:textId="245A5642" w:rsidR="00F711DC" w:rsidRPr="008A08BB" w:rsidRDefault="00F711DC" w:rsidP="008A08BB">
            <w:pPr>
              <w:spacing w:line="360" w:lineRule="auto"/>
              <w:rPr>
                <w:rFonts w:ascii="仿宋" w:eastAsia="仿宋" w:hAnsi="仿宋"/>
                <w:sz w:val="24"/>
                <w:szCs w:val="28"/>
              </w:rPr>
            </w:pPr>
            <w:r w:rsidRPr="008A08BB">
              <w:rPr>
                <w:rFonts w:ascii="仿宋" w:eastAsia="仿宋" w:hAnsi="仿宋" w:hint="eastAsia"/>
                <w:sz w:val="24"/>
                <w:szCs w:val="28"/>
              </w:rPr>
              <w:t>设备名称</w:t>
            </w:r>
          </w:p>
        </w:tc>
        <w:tc>
          <w:tcPr>
            <w:tcW w:w="1934" w:type="dxa"/>
          </w:tcPr>
          <w:p w14:paraId="2152E577" w14:textId="38ABD800" w:rsidR="00F711DC" w:rsidRPr="008A08BB" w:rsidRDefault="00F711DC" w:rsidP="008A08BB">
            <w:pPr>
              <w:spacing w:line="360" w:lineRule="auto"/>
              <w:rPr>
                <w:rFonts w:ascii="仿宋" w:eastAsia="仿宋" w:hAnsi="仿宋"/>
                <w:sz w:val="24"/>
                <w:szCs w:val="28"/>
              </w:rPr>
            </w:pPr>
            <w:r w:rsidRPr="008A08BB">
              <w:rPr>
                <w:rFonts w:ascii="仿宋" w:eastAsia="仿宋" w:hAnsi="仿宋" w:hint="eastAsia"/>
                <w:sz w:val="24"/>
                <w:szCs w:val="28"/>
              </w:rPr>
              <w:t>技术参数</w:t>
            </w:r>
          </w:p>
        </w:tc>
        <w:tc>
          <w:tcPr>
            <w:tcW w:w="1305" w:type="dxa"/>
          </w:tcPr>
          <w:p w14:paraId="0439BAC2" w14:textId="338A506B" w:rsidR="00F711DC" w:rsidRPr="008A08BB" w:rsidRDefault="00F711DC" w:rsidP="008A08BB">
            <w:pPr>
              <w:spacing w:line="360" w:lineRule="auto"/>
              <w:rPr>
                <w:rFonts w:ascii="仿宋" w:eastAsia="仿宋" w:hAnsi="仿宋"/>
                <w:sz w:val="24"/>
                <w:szCs w:val="28"/>
              </w:rPr>
            </w:pPr>
            <w:r w:rsidRPr="008A08BB">
              <w:rPr>
                <w:rFonts w:ascii="仿宋" w:eastAsia="仿宋" w:hAnsi="仿宋" w:hint="eastAsia"/>
                <w:sz w:val="24"/>
                <w:szCs w:val="28"/>
              </w:rPr>
              <w:t>数量</w:t>
            </w:r>
          </w:p>
        </w:tc>
        <w:tc>
          <w:tcPr>
            <w:tcW w:w="1139" w:type="dxa"/>
          </w:tcPr>
          <w:p w14:paraId="2E94F396" w14:textId="527B27F7" w:rsidR="00F711DC" w:rsidRPr="008A08BB" w:rsidRDefault="00F711DC" w:rsidP="008A08BB">
            <w:pPr>
              <w:spacing w:line="360" w:lineRule="auto"/>
              <w:rPr>
                <w:rFonts w:ascii="仿宋" w:eastAsia="仿宋" w:hAnsi="仿宋"/>
                <w:sz w:val="24"/>
                <w:szCs w:val="28"/>
              </w:rPr>
            </w:pPr>
            <w:r>
              <w:rPr>
                <w:rFonts w:ascii="仿宋" w:eastAsia="仿宋" w:hAnsi="仿宋" w:hint="eastAsia"/>
                <w:sz w:val="24"/>
                <w:szCs w:val="28"/>
              </w:rPr>
              <w:t>预算</w:t>
            </w:r>
          </w:p>
        </w:tc>
        <w:tc>
          <w:tcPr>
            <w:tcW w:w="1656" w:type="dxa"/>
          </w:tcPr>
          <w:p w14:paraId="79875599" w14:textId="03C7B86C" w:rsidR="00F711DC" w:rsidRDefault="00F711DC" w:rsidP="008A08BB">
            <w:pPr>
              <w:spacing w:line="360" w:lineRule="auto"/>
              <w:rPr>
                <w:rFonts w:ascii="仿宋" w:eastAsia="仿宋" w:hAnsi="仿宋"/>
                <w:sz w:val="24"/>
                <w:szCs w:val="28"/>
              </w:rPr>
            </w:pPr>
            <w:r>
              <w:rPr>
                <w:rFonts w:ascii="仿宋" w:eastAsia="仿宋" w:hAnsi="仿宋" w:hint="eastAsia"/>
                <w:sz w:val="24"/>
                <w:szCs w:val="28"/>
              </w:rPr>
              <w:t>备注</w:t>
            </w:r>
          </w:p>
        </w:tc>
      </w:tr>
      <w:tr w:rsidR="006A6C70" w:rsidRPr="00816771" w14:paraId="6E84BD15" w14:textId="57EBBA8D" w:rsidTr="00A37C5E">
        <w:tc>
          <w:tcPr>
            <w:tcW w:w="909" w:type="dxa"/>
          </w:tcPr>
          <w:p w14:paraId="6426C774" w14:textId="445B35C1" w:rsidR="006A6C70" w:rsidRPr="008A08BB" w:rsidRDefault="006A6C70" w:rsidP="008A08BB">
            <w:pPr>
              <w:spacing w:line="360" w:lineRule="auto"/>
              <w:rPr>
                <w:rFonts w:ascii="仿宋" w:eastAsia="仿宋" w:hAnsi="仿宋"/>
                <w:sz w:val="24"/>
                <w:szCs w:val="28"/>
              </w:rPr>
            </w:pPr>
            <w:bookmarkStart w:id="0" w:name="_Hlk210981221"/>
            <w:r>
              <w:rPr>
                <w:rFonts w:ascii="仿宋" w:eastAsia="仿宋" w:hAnsi="仿宋" w:hint="eastAsia"/>
                <w:sz w:val="24"/>
                <w:szCs w:val="28"/>
              </w:rPr>
              <w:t>1</w:t>
            </w:r>
          </w:p>
        </w:tc>
        <w:tc>
          <w:tcPr>
            <w:tcW w:w="1353" w:type="dxa"/>
          </w:tcPr>
          <w:p w14:paraId="3EBEA6F9" w14:textId="2E21F38C" w:rsidR="006A6C70" w:rsidRPr="008A08BB" w:rsidRDefault="006A6C70" w:rsidP="008A08BB">
            <w:pPr>
              <w:spacing w:line="360" w:lineRule="auto"/>
              <w:rPr>
                <w:rFonts w:ascii="仿宋" w:eastAsia="仿宋" w:hAnsi="仿宋"/>
                <w:sz w:val="24"/>
                <w:szCs w:val="28"/>
              </w:rPr>
            </w:pPr>
            <w:r>
              <w:rPr>
                <w:rFonts w:ascii="仿宋" w:eastAsia="仿宋" w:hAnsi="仿宋" w:hint="eastAsia"/>
                <w:sz w:val="24"/>
                <w:szCs w:val="28"/>
              </w:rPr>
              <w:t>Polo衫</w:t>
            </w:r>
          </w:p>
        </w:tc>
        <w:tc>
          <w:tcPr>
            <w:tcW w:w="1934" w:type="dxa"/>
          </w:tcPr>
          <w:p w14:paraId="620DFFF2" w14:textId="7A646595" w:rsidR="006A6C70" w:rsidRPr="00050F2C" w:rsidRDefault="002B1CBA" w:rsidP="00050F2C">
            <w:pPr>
              <w:pStyle w:val="a9"/>
              <w:numPr>
                <w:ilvl w:val="0"/>
                <w:numId w:val="3"/>
              </w:numPr>
              <w:spacing w:line="360" w:lineRule="auto"/>
              <w:rPr>
                <w:rFonts w:ascii="仿宋" w:eastAsia="仿宋" w:hAnsi="仿宋"/>
                <w:sz w:val="24"/>
                <w:szCs w:val="28"/>
              </w:rPr>
            </w:pPr>
            <w:r>
              <w:rPr>
                <w:rFonts w:ascii="仿宋" w:eastAsia="仿宋" w:hAnsi="仿宋" w:hint="eastAsia"/>
                <w:sz w:val="24"/>
                <w:szCs w:val="28"/>
              </w:rPr>
              <w:t>有领</w:t>
            </w:r>
            <w:r w:rsidR="006A6C70" w:rsidRPr="00050F2C">
              <w:rPr>
                <w:rFonts w:ascii="仿宋" w:eastAsia="仿宋" w:hAnsi="仿宋" w:hint="eastAsia"/>
                <w:sz w:val="24"/>
                <w:szCs w:val="28"/>
              </w:rPr>
              <w:t>短袖；</w:t>
            </w:r>
          </w:p>
          <w:p w14:paraId="62B5A008" w14:textId="65533AC6" w:rsidR="006A6C70" w:rsidRDefault="006A6C70" w:rsidP="009F54E7">
            <w:pPr>
              <w:pStyle w:val="a9"/>
              <w:numPr>
                <w:ilvl w:val="0"/>
                <w:numId w:val="3"/>
              </w:numPr>
              <w:spacing w:line="360" w:lineRule="auto"/>
              <w:ind w:left="41" w:hanging="41"/>
              <w:rPr>
                <w:rFonts w:ascii="仿宋" w:eastAsia="仿宋" w:hAnsi="仿宋"/>
                <w:sz w:val="24"/>
                <w:szCs w:val="28"/>
              </w:rPr>
            </w:pPr>
            <w:r>
              <w:rPr>
                <w:rFonts w:ascii="仿宋" w:eastAsia="仿宋" w:hAnsi="仿宋" w:hint="eastAsia"/>
                <w:sz w:val="24"/>
                <w:szCs w:val="28"/>
              </w:rPr>
              <w:t>面料：1</w:t>
            </w:r>
            <w:r>
              <w:rPr>
                <w:rFonts w:ascii="仿宋" w:eastAsia="仿宋" w:hAnsi="仿宋"/>
                <w:sz w:val="24"/>
                <w:szCs w:val="28"/>
              </w:rPr>
              <w:t>00%</w:t>
            </w:r>
            <w:r>
              <w:rPr>
                <w:rFonts w:ascii="仿宋" w:eastAsia="仿宋" w:hAnsi="仿宋" w:hint="eastAsia"/>
                <w:sz w:val="24"/>
                <w:szCs w:val="28"/>
              </w:rPr>
              <w:t>棉；</w:t>
            </w:r>
          </w:p>
          <w:p w14:paraId="2FFBA951" w14:textId="69C62469" w:rsidR="006A6C70" w:rsidRDefault="006A6C70" w:rsidP="00050F2C">
            <w:pPr>
              <w:pStyle w:val="a9"/>
              <w:numPr>
                <w:ilvl w:val="0"/>
                <w:numId w:val="3"/>
              </w:numPr>
              <w:spacing w:line="360" w:lineRule="auto"/>
              <w:rPr>
                <w:rFonts w:ascii="仿宋" w:eastAsia="仿宋" w:hAnsi="仿宋"/>
                <w:sz w:val="24"/>
                <w:szCs w:val="28"/>
              </w:rPr>
            </w:pPr>
            <w:r>
              <w:rPr>
                <w:rFonts w:ascii="仿宋" w:eastAsia="仿宋" w:hAnsi="仿宋" w:hint="eastAsia"/>
                <w:sz w:val="24"/>
                <w:szCs w:val="28"/>
              </w:rPr>
              <w:t>知名品牌</w:t>
            </w:r>
          </w:p>
          <w:p w14:paraId="44A1ADEB" w14:textId="542DFE65" w:rsidR="006A6C70" w:rsidRPr="009F54E7" w:rsidRDefault="006A6C70" w:rsidP="00050F2C">
            <w:pPr>
              <w:pStyle w:val="a9"/>
              <w:numPr>
                <w:ilvl w:val="0"/>
                <w:numId w:val="3"/>
              </w:numPr>
              <w:spacing w:line="360" w:lineRule="auto"/>
              <w:rPr>
                <w:rFonts w:ascii="仿宋" w:eastAsia="仿宋" w:hAnsi="仿宋"/>
                <w:sz w:val="24"/>
                <w:szCs w:val="28"/>
              </w:rPr>
            </w:pPr>
            <w:r w:rsidRPr="009F54E7">
              <w:rPr>
                <w:rFonts w:ascii="仿宋" w:eastAsia="仿宋" w:hAnsi="仿宋" w:hint="eastAsia"/>
                <w:sz w:val="24"/>
                <w:szCs w:val="28"/>
              </w:rPr>
              <w:t>男女同款。</w:t>
            </w:r>
          </w:p>
          <w:p w14:paraId="2DD2BC04" w14:textId="03853A98" w:rsidR="006A6C70" w:rsidRDefault="006A6C70" w:rsidP="009F54E7">
            <w:pPr>
              <w:pStyle w:val="a9"/>
              <w:numPr>
                <w:ilvl w:val="0"/>
                <w:numId w:val="3"/>
              </w:numPr>
              <w:spacing w:line="360" w:lineRule="auto"/>
              <w:ind w:left="0" w:firstLine="0"/>
              <w:rPr>
                <w:rFonts w:ascii="仿宋" w:eastAsia="仿宋" w:hAnsi="仿宋"/>
                <w:sz w:val="24"/>
                <w:szCs w:val="28"/>
              </w:rPr>
            </w:pPr>
            <w:r>
              <w:rPr>
                <w:rFonts w:ascii="仿宋" w:eastAsia="仿宋" w:hAnsi="仿宋" w:hint="eastAsia"/>
                <w:sz w:val="24"/>
                <w:szCs w:val="28"/>
              </w:rPr>
              <w:t>女款尺码：S</w:t>
            </w:r>
            <w:r>
              <w:rPr>
                <w:rFonts w:ascii="仿宋" w:eastAsia="仿宋" w:hAnsi="仿宋"/>
                <w:sz w:val="24"/>
                <w:szCs w:val="28"/>
              </w:rPr>
              <w:t>-4</w:t>
            </w:r>
            <w:r>
              <w:rPr>
                <w:rFonts w:ascii="仿宋" w:eastAsia="仿宋" w:hAnsi="仿宋" w:hint="eastAsia"/>
                <w:sz w:val="24"/>
                <w:szCs w:val="28"/>
              </w:rPr>
              <w:t>XL（需尺码齐</w:t>
            </w:r>
            <w:r>
              <w:rPr>
                <w:rFonts w:ascii="仿宋" w:eastAsia="仿宋" w:hAnsi="仿宋" w:hint="eastAsia"/>
                <w:sz w:val="24"/>
                <w:szCs w:val="28"/>
              </w:rPr>
              <w:lastRenderedPageBreak/>
              <w:t>全）；</w:t>
            </w:r>
          </w:p>
          <w:p w14:paraId="597F3610" w14:textId="77777777" w:rsidR="006A6C70" w:rsidRDefault="006A6C70" w:rsidP="009F54E7">
            <w:pPr>
              <w:pStyle w:val="a9"/>
              <w:spacing w:line="360" w:lineRule="auto"/>
              <w:ind w:left="0"/>
              <w:rPr>
                <w:rFonts w:ascii="仿宋" w:eastAsia="仿宋" w:hAnsi="仿宋"/>
                <w:sz w:val="24"/>
                <w:szCs w:val="28"/>
              </w:rPr>
            </w:pPr>
            <w:r>
              <w:rPr>
                <w:rFonts w:ascii="仿宋" w:eastAsia="仿宋" w:hAnsi="仿宋" w:hint="eastAsia"/>
                <w:sz w:val="24"/>
                <w:szCs w:val="28"/>
              </w:rPr>
              <w:t>男款尺码：S</w:t>
            </w:r>
            <w:r>
              <w:rPr>
                <w:rFonts w:ascii="仿宋" w:eastAsia="仿宋" w:hAnsi="仿宋"/>
                <w:sz w:val="24"/>
                <w:szCs w:val="28"/>
              </w:rPr>
              <w:t>-5</w:t>
            </w:r>
            <w:r>
              <w:rPr>
                <w:rFonts w:ascii="仿宋" w:eastAsia="仿宋" w:hAnsi="仿宋" w:hint="eastAsia"/>
                <w:sz w:val="24"/>
                <w:szCs w:val="28"/>
              </w:rPr>
              <w:t>XL（需尺码齐全）</w:t>
            </w:r>
          </w:p>
          <w:p w14:paraId="331885A2" w14:textId="731D1D3E" w:rsidR="006A6C70" w:rsidRPr="009F54E7" w:rsidRDefault="006A6C70" w:rsidP="009F54E7">
            <w:pPr>
              <w:spacing w:line="360" w:lineRule="auto"/>
              <w:rPr>
                <w:rFonts w:ascii="仿宋" w:eastAsia="仿宋" w:hAnsi="仿宋"/>
                <w:sz w:val="24"/>
                <w:szCs w:val="28"/>
              </w:rPr>
            </w:pPr>
            <w:r>
              <w:rPr>
                <w:rFonts w:ascii="仿宋" w:eastAsia="仿宋" w:hAnsi="仿宋" w:hint="eastAsia"/>
                <w:sz w:val="24"/>
                <w:szCs w:val="28"/>
              </w:rPr>
              <w:t>6、参考颜色：深灰、浅蓝等</w:t>
            </w:r>
          </w:p>
        </w:tc>
        <w:tc>
          <w:tcPr>
            <w:tcW w:w="1305" w:type="dxa"/>
          </w:tcPr>
          <w:p w14:paraId="34C5A21D" w14:textId="5766168F" w:rsidR="006A6C70" w:rsidRDefault="006A6C70" w:rsidP="008A08BB">
            <w:pPr>
              <w:spacing w:line="360" w:lineRule="auto"/>
              <w:rPr>
                <w:rFonts w:ascii="仿宋" w:eastAsia="仿宋" w:hAnsi="仿宋"/>
                <w:sz w:val="24"/>
                <w:szCs w:val="28"/>
              </w:rPr>
            </w:pPr>
            <w:r>
              <w:rPr>
                <w:rFonts w:ascii="仿宋" w:eastAsia="仿宋" w:hAnsi="仿宋" w:hint="eastAsia"/>
                <w:sz w:val="24"/>
                <w:szCs w:val="28"/>
              </w:rPr>
              <w:lastRenderedPageBreak/>
              <w:t>男：6</w:t>
            </w:r>
            <w:r>
              <w:rPr>
                <w:rFonts w:ascii="仿宋" w:eastAsia="仿宋" w:hAnsi="仿宋"/>
                <w:sz w:val="24"/>
                <w:szCs w:val="28"/>
              </w:rPr>
              <w:t>1</w:t>
            </w:r>
          </w:p>
          <w:p w14:paraId="4B1C2FA5" w14:textId="77777777" w:rsidR="006A6C70" w:rsidRDefault="006A6C70" w:rsidP="008A08BB">
            <w:pPr>
              <w:spacing w:line="360" w:lineRule="auto"/>
              <w:rPr>
                <w:rFonts w:ascii="仿宋" w:eastAsia="仿宋" w:hAnsi="仿宋"/>
                <w:sz w:val="24"/>
                <w:szCs w:val="28"/>
              </w:rPr>
            </w:pPr>
            <w:r>
              <w:rPr>
                <w:rFonts w:ascii="仿宋" w:eastAsia="仿宋" w:hAnsi="仿宋" w:hint="eastAsia"/>
                <w:sz w:val="24"/>
                <w:szCs w:val="28"/>
              </w:rPr>
              <w:t>女：1</w:t>
            </w:r>
            <w:r>
              <w:rPr>
                <w:rFonts w:ascii="仿宋" w:eastAsia="仿宋" w:hAnsi="仿宋"/>
                <w:sz w:val="24"/>
                <w:szCs w:val="28"/>
              </w:rPr>
              <w:t>76</w:t>
            </w:r>
          </w:p>
          <w:p w14:paraId="4ECB7643" w14:textId="372F0187" w:rsidR="006A6C70" w:rsidRPr="008A08BB" w:rsidRDefault="006A6C70" w:rsidP="008A08BB">
            <w:pPr>
              <w:spacing w:line="360" w:lineRule="auto"/>
              <w:rPr>
                <w:rFonts w:ascii="仿宋" w:eastAsia="仿宋" w:hAnsi="仿宋"/>
                <w:sz w:val="24"/>
                <w:szCs w:val="28"/>
              </w:rPr>
            </w:pPr>
            <w:r>
              <w:rPr>
                <w:rFonts w:ascii="仿宋" w:eastAsia="仿宋" w:hAnsi="仿宋" w:hint="eastAsia"/>
                <w:sz w:val="24"/>
                <w:szCs w:val="28"/>
              </w:rPr>
              <w:t>根据实际情况略有调整。</w:t>
            </w:r>
          </w:p>
        </w:tc>
        <w:tc>
          <w:tcPr>
            <w:tcW w:w="1139" w:type="dxa"/>
            <w:vMerge w:val="restart"/>
          </w:tcPr>
          <w:p w14:paraId="2A25B6A2" w14:textId="77777777" w:rsidR="006A6C70" w:rsidRDefault="006A6C70" w:rsidP="008A08BB">
            <w:pPr>
              <w:spacing w:line="360" w:lineRule="auto"/>
              <w:rPr>
                <w:rFonts w:ascii="仿宋" w:eastAsia="仿宋" w:hAnsi="仿宋"/>
                <w:sz w:val="24"/>
                <w:szCs w:val="28"/>
              </w:rPr>
            </w:pPr>
          </w:p>
          <w:p w14:paraId="2F7E2A97" w14:textId="77777777" w:rsidR="006A6C70" w:rsidRDefault="006A6C70" w:rsidP="008A08BB">
            <w:pPr>
              <w:spacing w:line="360" w:lineRule="auto"/>
              <w:rPr>
                <w:rFonts w:ascii="仿宋" w:eastAsia="仿宋" w:hAnsi="仿宋"/>
                <w:sz w:val="24"/>
                <w:szCs w:val="28"/>
              </w:rPr>
            </w:pPr>
          </w:p>
          <w:p w14:paraId="007FA71B" w14:textId="77777777" w:rsidR="006A6C70" w:rsidRDefault="006A6C70" w:rsidP="008A08BB">
            <w:pPr>
              <w:spacing w:line="360" w:lineRule="auto"/>
              <w:rPr>
                <w:rFonts w:ascii="仿宋" w:eastAsia="仿宋" w:hAnsi="仿宋"/>
                <w:sz w:val="24"/>
                <w:szCs w:val="28"/>
              </w:rPr>
            </w:pPr>
          </w:p>
          <w:p w14:paraId="29C9D026" w14:textId="77777777" w:rsidR="006A6C70" w:rsidRDefault="006A6C70" w:rsidP="008A08BB">
            <w:pPr>
              <w:spacing w:line="360" w:lineRule="auto"/>
              <w:rPr>
                <w:rFonts w:ascii="仿宋" w:eastAsia="仿宋" w:hAnsi="仿宋"/>
                <w:sz w:val="24"/>
                <w:szCs w:val="28"/>
              </w:rPr>
            </w:pPr>
          </w:p>
          <w:p w14:paraId="2D71B2AB" w14:textId="77777777" w:rsidR="006A6C70" w:rsidRDefault="006A6C70" w:rsidP="008A08BB">
            <w:pPr>
              <w:spacing w:line="360" w:lineRule="auto"/>
              <w:rPr>
                <w:rFonts w:ascii="仿宋" w:eastAsia="仿宋" w:hAnsi="仿宋"/>
                <w:sz w:val="24"/>
                <w:szCs w:val="28"/>
              </w:rPr>
            </w:pPr>
          </w:p>
          <w:p w14:paraId="1AA2681C" w14:textId="77777777" w:rsidR="006A6C70" w:rsidRDefault="006A6C70" w:rsidP="008A08BB">
            <w:pPr>
              <w:spacing w:line="360" w:lineRule="auto"/>
              <w:rPr>
                <w:rFonts w:ascii="仿宋" w:eastAsia="仿宋" w:hAnsi="仿宋"/>
                <w:sz w:val="24"/>
                <w:szCs w:val="28"/>
              </w:rPr>
            </w:pPr>
          </w:p>
          <w:p w14:paraId="5EA8DBE6" w14:textId="77777777" w:rsidR="006A6C70" w:rsidRDefault="006A6C70" w:rsidP="008A08BB">
            <w:pPr>
              <w:spacing w:line="360" w:lineRule="auto"/>
              <w:rPr>
                <w:rFonts w:ascii="仿宋" w:eastAsia="仿宋" w:hAnsi="仿宋"/>
                <w:sz w:val="24"/>
                <w:szCs w:val="28"/>
              </w:rPr>
            </w:pPr>
          </w:p>
          <w:p w14:paraId="67AE59A6" w14:textId="77777777" w:rsidR="006A6C70" w:rsidRDefault="006A6C70" w:rsidP="008A08BB">
            <w:pPr>
              <w:spacing w:line="360" w:lineRule="auto"/>
              <w:rPr>
                <w:rFonts w:ascii="仿宋" w:eastAsia="仿宋" w:hAnsi="仿宋"/>
                <w:sz w:val="24"/>
                <w:szCs w:val="28"/>
              </w:rPr>
            </w:pPr>
          </w:p>
          <w:p w14:paraId="193DC1A2" w14:textId="77777777" w:rsidR="006A6C70" w:rsidRDefault="006A6C70" w:rsidP="008A08BB">
            <w:pPr>
              <w:spacing w:line="360" w:lineRule="auto"/>
              <w:rPr>
                <w:rFonts w:ascii="仿宋" w:eastAsia="仿宋" w:hAnsi="仿宋"/>
                <w:sz w:val="24"/>
                <w:szCs w:val="28"/>
              </w:rPr>
            </w:pPr>
          </w:p>
          <w:p w14:paraId="5C5E8608" w14:textId="577A90B3" w:rsidR="006A6C70" w:rsidRDefault="006A6C70" w:rsidP="008A08BB">
            <w:pPr>
              <w:spacing w:line="360" w:lineRule="auto"/>
              <w:rPr>
                <w:rFonts w:ascii="仿宋" w:eastAsia="仿宋" w:hAnsi="仿宋"/>
                <w:sz w:val="24"/>
                <w:szCs w:val="28"/>
              </w:rPr>
            </w:pPr>
            <w:r>
              <w:rPr>
                <w:rFonts w:ascii="仿宋" w:eastAsia="仿宋" w:hAnsi="仿宋" w:hint="eastAsia"/>
                <w:sz w:val="24"/>
                <w:szCs w:val="28"/>
              </w:rPr>
              <w:t>Polo衫+运动休闲短裤，</w:t>
            </w:r>
          </w:p>
          <w:p w14:paraId="0C39C3A2" w14:textId="173DC56F" w:rsidR="006A6C70" w:rsidRDefault="006A6C70" w:rsidP="00B5003E">
            <w:pPr>
              <w:spacing w:line="360" w:lineRule="auto"/>
              <w:rPr>
                <w:rFonts w:ascii="仿宋" w:eastAsia="仿宋" w:hAnsi="仿宋"/>
                <w:sz w:val="24"/>
                <w:szCs w:val="28"/>
              </w:rPr>
            </w:pPr>
            <w:r>
              <w:rPr>
                <w:rFonts w:ascii="仿宋" w:eastAsia="仿宋" w:hAnsi="仿宋" w:hint="eastAsia"/>
                <w:sz w:val="24"/>
                <w:szCs w:val="28"/>
              </w:rPr>
              <w:t>人均不超</w:t>
            </w:r>
            <w:r>
              <w:rPr>
                <w:rFonts w:ascii="仿宋" w:eastAsia="仿宋" w:hAnsi="仿宋"/>
                <w:sz w:val="24"/>
                <w:szCs w:val="28"/>
              </w:rPr>
              <w:t>300</w:t>
            </w:r>
            <w:r>
              <w:rPr>
                <w:rFonts w:ascii="仿宋" w:eastAsia="仿宋" w:hAnsi="仿宋" w:hint="eastAsia"/>
                <w:sz w:val="24"/>
                <w:szCs w:val="28"/>
              </w:rPr>
              <w:t>元。</w:t>
            </w:r>
          </w:p>
        </w:tc>
        <w:tc>
          <w:tcPr>
            <w:tcW w:w="1656" w:type="dxa"/>
            <w:vMerge w:val="restart"/>
          </w:tcPr>
          <w:p w14:paraId="6570DE28" w14:textId="77777777" w:rsidR="006A6C70" w:rsidRDefault="006A6C70" w:rsidP="008A08BB">
            <w:pPr>
              <w:spacing w:line="360" w:lineRule="auto"/>
              <w:rPr>
                <w:rFonts w:ascii="仿宋" w:eastAsia="仿宋" w:hAnsi="仿宋"/>
                <w:sz w:val="24"/>
                <w:szCs w:val="28"/>
              </w:rPr>
            </w:pPr>
          </w:p>
          <w:p w14:paraId="5B9E509E" w14:textId="77777777" w:rsidR="006A6C70" w:rsidRDefault="006A6C70" w:rsidP="008A08BB">
            <w:pPr>
              <w:spacing w:line="360" w:lineRule="auto"/>
              <w:rPr>
                <w:rFonts w:ascii="仿宋" w:eastAsia="仿宋" w:hAnsi="仿宋"/>
                <w:sz w:val="24"/>
                <w:szCs w:val="28"/>
              </w:rPr>
            </w:pPr>
          </w:p>
          <w:p w14:paraId="66541337" w14:textId="77777777" w:rsidR="006A6C70" w:rsidRDefault="006A6C70" w:rsidP="008A08BB">
            <w:pPr>
              <w:spacing w:line="360" w:lineRule="auto"/>
              <w:rPr>
                <w:rFonts w:ascii="仿宋" w:eastAsia="仿宋" w:hAnsi="仿宋"/>
                <w:sz w:val="24"/>
                <w:szCs w:val="28"/>
              </w:rPr>
            </w:pPr>
          </w:p>
          <w:p w14:paraId="2C85963A" w14:textId="77777777" w:rsidR="006A6C70" w:rsidRDefault="006A6C70" w:rsidP="008A08BB">
            <w:pPr>
              <w:spacing w:line="360" w:lineRule="auto"/>
              <w:rPr>
                <w:rFonts w:ascii="仿宋" w:eastAsia="仿宋" w:hAnsi="仿宋"/>
                <w:sz w:val="24"/>
                <w:szCs w:val="28"/>
              </w:rPr>
            </w:pPr>
          </w:p>
          <w:p w14:paraId="644117CC" w14:textId="77777777" w:rsidR="006A6C70" w:rsidRDefault="006A6C70" w:rsidP="008A08BB">
            <w:pPr>
              <w:spacing w:line="360" w:lineRule="auto"/>
              <w:rPr>
                <w:rFonts w:ascii="仿宋" w:eastAsia="仿宋" w:hAnsi="仿宋"/>
                <w:sz w:val="24"/>
                <w:szCs w:val="28"/>
              </w:rPr>
            </w:pPr>
          </w:p>
          <w:p w14:paraId="77FD137E" w14:textId="57334092" w:rsidR="006A6C70" w:rsidRDefault="006A6C70" w:rsidP="008A08BB">
            <w:pPr>
              <w:spacing w:line="360" w:lineRule="auto"/>
              <w:rPr>
                <w:rFonts w:ascii="仿宋" w:eastAsia="仿宋" w:hAnsi="仿宋"/>
                <w:sz w:val="24"/>
                <w:szCs w:val="28"/>
              </w:rPr>
            </w:pPr>
            <w:r>
              <w:rPr>
                <w:rFonts w:ascii="仿宋" w:eastAsia="仿宋" w:hAnsi="仿宋" w:hint="eastAsia"/>
                <w:sz w:val="24"/>
                <w:szCs w:val="28"/>
              </w:rPr>
              <w:t>女款最大码参考身高/体重：</w:t>
            </w:r>
            <w:r>
              <w:rPr>
                <w:rFonts w:ascii="仿宋" w:eastAsia="仿宋" w:hAnsi="仿宋" w:hint="eastAsia"/>
                <w:sz w:val="24"/>
                <w:szCs w:val="28"/>
              </w:rPr>
              <w:lastRenderedPageBreak/>
              <w:t>1</w:t>
            </w:r>
            <w:r>
              <w:rPr>
                <w:rFonts w:ascii="仿宋" w:eastAsia="仿宋" w:hAnsi="仿宋"/>
                <w:sz w:val="24"/>
                <w:szCs w:val="28"/>
              </w:rPr>
              <w:t>70</w:t>
            </w:r>
            <w:r>
              <w:rPr>
                <w:rFonts w:ascii="仿宋" w:eastAsia="仿宋" w:hAnsi="仿宋" w:hint="eastAsia"/>
                <w:sz w:val="24"/>
                <w:szCs w:val="28"/>
              </w:rPr>
              <w:t>cm</w:t>
            </w:r>
            <w:r>
              <w:rPr>
                <w:rFonts w:ascii="仿宋" w:eastAsia="仿宋" w:hAnsi="仿宋"/>
                <w:sz w:val="24"/>
                <w:szCs w:val="28"/>
              </w:rPr>
              <w:t>/90</w:t>
            </w:r>
            <w:r>
              <w:rPr>
                <w:rFonts w:ascii="仿宋" w:eastAsia="仿宋" w:hAnsi="仿宋" w:hint="eastAsia"/>
                <w:sz w:val="24"/>
                <w:szCs w:val="28"/>
              </w:rPr>
              <w:t>kg；</w:t>
            </w:r>
          </w:p>
          <w:p w14:paraId="6C85DDF1" w14:textId="77777777" w:rsidR="006A6C70" w:rsidRDefault="006A6C70" w:rsidP="008A08BB">
            <w:pPr>
              <w:spacing w:line="360" w:lineRule="auto"/>
              <w:rPr>
                <w:rFonts w:ascii="仿宋" w:eastAsia="仿宋" w:hAnsi="仿宋"/>
                <w:sz w:val="24"/>
                <w:szCs w:val="28"/>
              </w:rPr>
            </w:pPr>
          </w:p>
          <w:p w14:paraId="654E2276" w14:textId="053C33A1" w:rsidR="006A6C70" w:rsidRDefault="006A6C70" w:rsidP="008A08BB">
            <w:pPr>
              <w:spacing w:line="360" w:lineRule="auto"/>
              <w:rPr>
                <w:rFonts w:ascii="仿宋" w:eastAsia="仿宋" w:hAnsi="仿宋"/>
                <w:sz w:val="24"/>
                <w:szCs w:val="28"/>
              </w:rPr>
            </w:pPr>
            <w:r>
              <w:rPr>
                <w:rFonts w:ascii="仿宋" w:eastAsia="仿宋" w:hAnsi="仿宋" w:hint="eastAsia"/>
                <w:sz w:val="24"/>
                <w:szCs w:val="28"/>
              </w:rPr>
              <w:t>男款最大码参考身高/体重：1</w:t>
            </w:r>
            <w:r w:rsidR="002B1CBA">
              <w:rPr>
                <w:rFonts w:ascii="仿宋" w:eastAsia="仿宋" w:hAnsi="仿宋"/>
                <w:sz w:val="24"/>
                <w:szCs w:val="28"/>
              </w:rPr>
              <w:t>90</w:t>
            </w:r>
            <w:r>
              <w:rPr>
                <w:rFonts w:ascii="仿宋" w:eastAsia="仿宋" w:hAnsi="仿宋" w:hint="eastAsia"/>
                <w:sz w:val="24"/>
                <w:szCs w:val="28"/>
              </w:rPr>
              <w:t>cm</w:t>
            </w:r>
            <w:r>
              <w:rPr>
                <w:rFonts w:ascii="仿宋" w:eastAsia="仿宋" w:hAnsi="仿宋"/>
                <w:sz w:val="24"/>
                <w:szCs w:val="28"/>
              </w:rPr>
              <w:t>/125kg</w:t>
            </w:r>
          </w:p>
          <w:p w14:paraId="0960A9B0" w14:textId="77997E3A" w:rsidR="006A6C70" w:rsidRPr="002B1CBA" w:rsidRDefault="006A6C70" w:rsidP="00A37C5E">
            <w:pPr>
              <w:spacing w:line="360" w:lineRule="auto"/>
              <w:rPr>
                <w:rFonts w:ascii="仿宋" w:eastAsia="仿宋" w:hAnsi="仿宋"/>
                <w:sz w:val="24"/>
                <w:szCs w:val="28"/>
              </w:rPr>
            </w:pPr>
          </w:p>
        </w:tc>
      </w:tr>
      <w:bookmarkEnd w:id="0"/>
      <w:tr w:rsidR="006A6C70" w:rsidRPr="008A08BB" w14:paraId="0FD6C641" w14:textId="5C5A7F15" w:rsidTr="00A37C5E">
        <w:tc>
          <w:tcPr>
            <w:tcW w:w="909" w:type="dxa"/>
          </w:tcPr>
          <w:p w14:paraId="7556B92D" w14:textId="23D3C819" w:rsidR="006A6C70" w:rsidRPr="008A08BB" w:rsidRDefault="006A6C70" w:rsidP="00A37C5E">
            <w:pPr>
              <w:spacing w:line="360" w:lineRule="auto"/>
              <w:rPr>
                <w:rFonts w:ascii="仿宋" w:eastAsia="仿宋" w:hAnsi="仿宋"/>
                <w:sz w:val="24"/>
                <w:szCs w:val="28"/>
              </w:rPr>
            </w:pPr>
            <w:r>
              <w:rPr>
                <w:rFonts w:ascii="仿宋" w:eastAsia="仿宋" w:hAnsi="仿宋" w:hint="eastAsia"/>
                <w:sz w:val="24"/>
                <w:szCs w:val="28"/>
              </w:rPr>
              <w:lastRenderedPageBreak/>
              <w:t>2</w:t>
            </w:r>
          </w:p>
        </w:tc>
        <w:tc>
          <w:tcPr>
            <w:tcW w:w="1353" w:type="dxa"/>
          </w:tcPr>
          <w:p w14:paraId="1B0AD894" w14:textId="61F86DB4" w:rsidR="006A6C70" w:rsidRPr="008A08BB" w:rsidRDefault="006A6C70" w:rsidP="00A37C5E">
            <w:pPr>
              <w:spacing w:line="360" w:lineRule="auto"/>
              <w:rPr>
                <w:rFonts w:ascii="仿宋" w:eastAsia="仿宋" w:hAnsi="仿宋"/>
                <w:sz w:val="24"/>
                <w:szCs w:val="28"/>
              </w:rPr>
            </w:pPr>
            <w:r>
              <w:rPr>
                <w:rFonts w:ascii="仿宋" w:eastAsia="仿宋" w:hAnsi="仿宋" w:hint="eastAsia"/>
                <w:sz w:val="24"/>
                <w:szCs w:val="28"/>
              </w:rPr>
              <w:t>运动休闲短裤</w:t>
            </w:r>
          </w:p>
        </w:tc>
        <w:tc>
          <w:tcPr>
            <w:tcW w:w="1934" w:type="dxa"/>
          </w:tcPr>
          <w:p w14:paraId="65938CBD" w14:textId="3D47F926" w:rsidR="006A6C70" w:rsidRPr="004547AA" w:rsidRDefault="006A6C70" w:rsidP="00C479DD">
            <w:pPr>
              <w:pStyle w:val="a9"/>
              <w:numPr>
                <w:ilvl w:val="0"/>
                <w:numId w:val="4"/>
              </w:numPr>
              <w:spacing w:line="360" w:lineRule="auto"/>
              <w:rPr>
                <w:rFonts w:ascii="仿宋" w:eastAsia="仿宋" w:hAnsi="仿宋"/>
                <w:sz w:val="24"/>
                <w:szCs w:val="28"/>
              </w:rPr>
            </w:pPr>
            <w:r>
              <w:rPr>
                <w:rFonts w:ascii="仿宋" w:eastAsia="仿宋" w:hAnsi="仿宋" w:hint="eastAsia"/>
                <w:sz w:val="24"/>
                <w:szCs w:val="28"/>
              </w:rPr>
              <w:t>知名品牌</w:t>
            </w:r>
          </w:p>
          <w:p w14:paraId="650DC031" w14:textId="3C38A4DD" w:rsidR="006A6C70" w:rsidRDefault="006A6C70" w:rsidP="00C479DD">
            <w:pPr>
              <w:pStyle w:val="a9"/>
              <w:numPr>
                <w:ilvl w:val="0"/>
                <w:numId w:val="4"/>
              </w:numPr>
              <w:spacing w:line="360" w:lineRule="auto"/>
              <w:rPr>
                <w:rFonts w:ascii="仿宋" w:eastAsia="仿宋" w:hAnsi="仿宋"/>
                <w:sz w:val="24"/>
                <w:szCs w:val="28"/>
              </w:rPr>
            </w:pPr>
            <w:r>
              <w:rPr>
                <w:rFonts w:ascii="仿宋" w:eastAsia="仿宋" w:hAnsi="仿宋" w:hint="eastAsia"/>
                <w:sz w:val="24"/>
                <w:szCs w:val="28"/>
              </w:rPr>
              <w:t>尺寸参考Polo衫</w:t>
            </w:r>
          </w:p>
          <w:p w14:paraId="64198D05" w14:textId="6619BAA8" w:rsidR="006A6C70" w:rsidRDefault="006A6C70" w:rsidP="00C479DD">
            <w:pPr>
              <w:pStyle w:val="a9"/>
              <w:numPr>
                <w:ilvl w:val="0"/>
                <w:numId w:val="4"/>
              </w:numPr>
              <w:spacing w:line="360" w:lineRule="auto"/>
              <w:rPr>
                <w:rFonts w:ascii="仿宋" w:eastAsia="仿宋" w:hAnsi="仿宋"/>
                <w:sz w:val="24"/>
                <w:szCs w:val="28"/>
              </w:rPr>
            </w:pPr>
            <w:r>
              <w:rPr>
                <w:rFonts w:ascii="仿宋" w:eastAsia="仿宋" w:hAnsi="仿宋" w:hint="eastAsia"/>
                <w:sz w:val="24"/>
                <w:szCs w:val="28"/>
              </w:rPr>
              <w:t>颜色：黑色</w:t>
            </w:r>
          </w:p>
          <w:p w14:paraId="04AED5BF" w14:textId="45C4B939" w:rsidR="006A6C70" w:rsidRPr="00354903" w:rsidRDefault="006A6C70" w:rsidP="00C479DD">
            <w:pPr>
              <w:pStyle w:val="a9"/>
              <w:numPr>
                <w:ilvl w:val="0"/>
                <w:numId w:val="4"/>
              </w:numPr>
              <w:rPr>
                <w:rFonts w:ascii="仿宋" w:eastAsia="仿宋" w:hAnsi="仿宋"/>
                <w:sz w:val="24"/>
                <w:szCs w:val="28"/>
              </w:rPr>
            </w:pPr>
            <w:r w:rsidRPr="00354903">
              <w:rPr>
                <w:rFonts w:ascii="仿宋" w:eastAsia="仿宋" w:hAnsi="仿宋" w:hint="eastAsia"/>
                <w:sz w:val="24"/>
                <w:szCs w:val="28"/>
              </w:rPr>
              <w:t>男士需统一品牌、款式。女士需统一品牌、款式及颜色；</w:t>
            </w:r>
          </w:p>
          <w:p w14:paraId="11681C84" w14:textId="77777777" w:rsidR="006A6C70" w:rsidRDefault="006A6C70" w:rsidP="00C479DD">
            <w:pPr>
              <w:pStyle w:val="a9"/>
              <w:numPr>
                <w:ilvl w:val="0"/>
                <w:numId w:val="4"/>
              </w:numPr>
              <w:spacing w:line="360" w:lineRule="auto"/>
              <w:rPr>
                <w:rFonts w:ascii="仿宋" w:eastAsia="仿宋" w:hAnsi="仿宋"/>
                <w:sz w:val="24"/>
                <w:szCs w:val="28"/>
              </w:rPr>
            </w:pPr>
            <w:r>
              <w:rPr>
                <w:rFonts w:ascii="仿宋" w:eastAsia="仿宋" w:hAnsi="仿宋" w:hint="eastAsia"/>
                <w:sz w:val="24"/>
                <w:szCs w:val="28"/>
              </w:rPr>
              <w:t>男女可不同款</w:t>
            </w:r>
          </w:p>
          <w:p w14:paraId="0A236888" w14:textId="0E81CA44" w:rsidR="006A6C70" w:rsidRPr="00C479DD" w:rsidRDefault="006A6C70" w:rsidP="00C479DD">
            <w:pPr>
              <w:pStyle w:val="a9"/>
              <w:numPr>
                <w:ilvl w:val="0"/>
                <w:numId w:val="4"/>
              </w:numPr>
              <w:spacing w:line="360" w:lineRule="auto"/>
              <w:rPr>
                <w:rFonts w:ascii="仿宋" w:eastAsia="仿宋" w:hAnsi="仿宋"/>
                <w:sz w:val="24"/>
                <w:szCs w:val="28"/>
              </w:rPr>
            </w:pPr>
            <w:r>
              <w:rPr>
                <w:rFonts w:ascii="仿宋" w:eastAsia="仿宋" w:hAnsi="仿宋" w:hint="eastAsia"/>
                <w:sz w:val="24"/>
                <w:szCs w:val="28"/>
              </w:rPr>
              <w:t>面料：速干</w:t>
            </w:r>
          </w:p>
        </w:tc>
        <w:tc>
          <w:tcPr>
            <w:tcW w:w="1305" w:type="dxa"/>
          </w:tcPr>
          <w:p w14:paraId="68C833D0" w14:textId="77777777" w:rsidR="006A6C70" w:rsidRDefault="006A6C70" w:rsidP="00A37C5E">
            <w:pPr>
              <w:spacing w:line="360" w:lineRule="auto"/>
              <w:rPr>
                <w:rFonts w:ascii="仿宋" w:eastAsia="仿宋" w:hAnsi="仿宋"/>
                <w:sz w:val="24"/>
                <w:szCs w:val="28"/>
              </w:rPr>
            </w:pPr>
            <w:r>
              <w:rPr>
                <w:rFonts w:ascii="仿宋" w:eastAsia="仿宋" w:hAnsi="仿宋" w:hint="eastAsia"/>
                <w:sz w:val="24"/>
                <w:szCs w:val="28"/>
              </w:rPr>
              <w:t>男：6</w:t>
            </w:r>
            <w:r>
              <w:rPr>
                <w:rFonts w:ascii="仿宋" w:eastAsia="仿宋" w:hAnsi="仿宋"/>
                <w:sz w:val="24"/>
                <w:szCs w:val="28"/>
              </w:rPr>
              <w:t>1</w:t>
            </w:r>
          </w:p>
          <w:p w14:paraId="5AEFA84C" w14:textId="77777777" w:rsidR="006A6C70" w:rsidRDefault="006A6C70" w:rsidP="00A37C5E">
            <w:pPr>
              <w:spacing w:line="360" w:lineRule="auto"/>
              <w:rPr>
                <w:rFonts w:ascii="仿宋" w:eastAsia="仿宋" w:hAnsi="仿宋"/>
                <w:sz w:val="24"/>
                <w:szCs w:val="28"/>
              </w:rPr>
            </w:pPr>
            <w:r>
              <w:rPr>
                <w:rFonts w:ascii="仿宋" w:eastAsia="仿宋" w:hAnsi="仿宋" w:hint="eastAsia"/>
                <w:sz w:val="24"/>
                <w:szCs w:val="28"/>
              </w:rPr>
              <w:t>女：1</w:t>
            </w:r>
            <w:r>
              <w:rPr>
                <w:rFonts w:ascii="仿宋" w:eastAsia="仿宋" w:hAnsi="仿宋"/>
                <w:sz w:val="24"/>
                <w:szCs w:val="28"/>
              </w:rPr>
              <w:t>76</w:t>
            </w:r>
          </w:p>
          <w:p w14:paraId="0B6DD6D1" w14:textId="215A672B" w:rsidR="006A6C70" w:rsidRPr="008A08BB" w:rsidRDefault="006A6C70" w:rsidP="00A37C5E">
            <w:pPr>
              <w:spacing w:line="360" w:lineRule="auto"/>
              <w:rPr>
                <w:rFonts w:ascii="仿宋" w:eastAsia="仿宋" w:hAnsi="仿宋"/>
                <w:sz w:val="24"/>
                <w:szCs w:val="28"/>
              </w:rPr>
            </w:pPr>
            <w:r>
              <w:rPr>
                <w:rFonts w:ascii="仿宋" w:eastAsia="仿宋" w:hAnsi="仿宋" w:hint="eastAsia"/>
                <w:sz w:val="24"/>
                <w:szCs w:val="28"/>
              </w:rPr>
              <w:t>根据实际情况略有调整。</w:t>
            </w:r>
          </w:p>
        </w:tc>
        <w:tc>
          <w:tcPr>
            <w:tcW w:w="1139" w:type="dxa"/>
            <w:vMerge/>
          </w:tcPr>
          <w:p w14:paraId="302BF2BB" w14:textId="064B4CC3" w:rsidR="006A6C70" w:rsidRDefault="006A6C70" w:rsidP="00A37C5E">
            <w:pPr>
              <w:spacing w:line="360" w:lineRule="auto"/>
              <w:rPr>
                <w:rFonts w:ascii="仿宋" w:eastAsia="仿宋" w:hAnsi="仿宋"/>
                <w:sz w:val="24"/>
                <w:szCs w:val="28"/>
              </w:rPr>
            </w:pPr>
          </w:p>
        </w:tc>
        <w:tc>
          <w:tcPr>
            <w:tcW w:w="1656" w:type="dxa"/>
            <w:vMerge/>
          </w:tcPr>
          <w:p w14:paraId="16CA20AC" w14:textId="1B60A2B1" w:rsidR="006A6C70" w:rsidRDefault="006A6C70" w:rsidP="00A37C5E">
            <w:pPr>
              <w:spacing w:line="360" w:lineRule="auto"/>
              <w:rPr>
                <w:rFonts w:ascii="仿宋" w:eastAsia="仿宋" w:hAnsi="仿宋"/>
                <w:sz w:val="24"/>
                <w:szCs w:val="28"/>
              </w:rPr>
            </w:pPr>
          </w:p>
        </w:tc>
      </w:tr>
      <w:tr w:rsidR="00B5003E" w:rsidRPr="008A08BB" w14:paraId="76BCED11" w14:textId="6CCE2313" w:rsidTr="00A37C5E">
        <w:tc>
          <w:tcPr>
            <w:tcW w:w="909" w:type="dxa"/>
          </w:tcPr>
          <w:p w14:paraId="360C5BA5" w14:textId="01231E9B" w:rsidR="00B5003E" w:rsidRDefault="00B5003E" w:rsidP="00BF07CF">
            <w:pPr>
              <w:spacing w:line="360" w:lineRule="auto"/>
              <w:rPr>
                <w:rFonts w:ascii="仿宋" w:eastAsia="仿宋" w:hAnsi="仿宋"/>
                <w:sz w:val="24"/>
                <w:szCs w:val="28"/>
              </w:rPr>
            </w:pPr>
            <w:r>
              <w:rPr>
                <w:rFonts w:ascii="仿宋" w:eastAsia="仿宋" w:hAnsi="仿宋"/>
                <w:sz w:val="24"/>
                <w:szCs w:val="28"/>
              </w:rPr>
              <w:t>3</w:t>
            </w:r>
          </w:p>
        </w:tc>
        <w:tc>
          <w:tcPr>
            <w:tcW w:w="1353" w:type="dxa"/>
          </w:tcPr>
          <w:p w14:paraId="13249CF0" w14:textId="7CFC39AD" w:rsidR="00B5003E" w:rsidRDefault="00B5003E" w:rsidP="00BF07CF">
            <w:pPr>
              <w:spacing w:line="360" w:lineRule="auto"/>
              <w:rPr>
                <w:rFonts w:ascii="仿宋" w:eastAsia="仿宋" w:hAnsi="仿宋"/>
                <w:sz w:val="24"/>
                <w:szCs w:val="28"/>
              </w:rPr>
            </w:pPr>
            <w:r>
              <w:rPr>
                <w:rFonts w:ascii="仿宋" w:eastAsia="仿宋" w:hAnsi="仿宋" w:hint="eastAsia"/>
                <w:sz w:val="24"/>
                <w:szCs w:val="28"/>
              </w:rPr>
              <w:t>棒球帽</w:t>
            </w:r>
          </w:p>
        </w:tc>
        <w:tc>
          <w:tcPr>
            <w:tcW w:w="1934" w:type="dxa"/>
          </w:tcPr>
          <w:p w14:paraId="6F3565F3" w14:textId="22562DA6" w:rsidR="00B5003E" w:rsidRPr="00354903" w:rsidRDefault="00B5003E" w:rsidP="00BF07CF">
            <w:pPr>
              <w:pStyle w:val="a9"/>
              <w:numPr>
                <w:ilvl w:val="0"/>
                <w:numId w:val="5"/>
              </w:numPr>
              <w:spacing w:line="360" w:lineRule="auto"/>
              <w:rPr>
                <w:rFonts w:ascii="仿宋" w:eastAsia="仿宋" w:hAnsi="仿宋"/>
                <w:sz w:val="24"/>
                <w:szCs w:val="28"/>
              </w:rPr>
            </w:pPr>
            <w:r>
              <w:rPr>
                <w:rFonts w:ascii="仿宋" w:eastAsia="仿宋" w:hAnsi="仿宋" w:hint="eastAsia"/>
                <w:sz w:val="24"/>
                <w:szCs w:val="28"/>
              </w:rPr>
              <w:t>品牌：不限</w:t>
            </w:r>
          </w:p>
          <w:p w14:paraId="16393912" w14:textId="1434AAF5" w:rsidR="00B5003E" w:rsidRDefault="00B5003E" w:rsidP="00BF07CF">
            <w:pPr>
              <w:pStyle w:val="a9"/>
              <w:numPr>
                <w:ilvl w:val="0"/>
                <w:numId w:val="5"/>
              </w:numPr>
              <w:spacing w:line="360" w:lineRule="auto"/>
              <w:rPr>
                <w:rFonts w:ascii="仿宋" w:eastAsia="仿宋" w:hAnsi="仿宋"/>
                <w:sz w:val="24"/>
                <w:szCs w:val="28"/>
              </w:rPr>
            </w:pPr>
            <w:r>
              <w:rPr>
                <w:rFonts w:ascii="仿宋" w:eastAsia="仿宋" w:hAnsi="仿宋" w:hint="eastAsia"/>
                <w:sz w:val="24"/>
                <w:szCs w:val="28"/>
              </w:rPr>
              <w:t>面料：不限</w:t>
            </w:r>
          </w:p>
          <w:p w14:paraId="13E3EBCF" w14:textId="29DA1F65" w:rsidR="00B5003E" w:rsidRDefault="00B5003E" w:rsidP="00BF07CF">
            <w:pPr>
              <w:pStyle w:val="a9"/>
              <w:numPr>
                <w:ilvl w:val="0"/>
                <w:numId w:val="5"/>
              </w:numPr>
              <w:spacing w:line="360" w:lineRule="auto"/>
              <w:rPr>
                <w:rFonts w:ascii="仿宋" w:eastAsia="仿宋" w:hAnsi="仿宋"/>
                <w:sz w:val="24"/>
                <w:szCs w:val="28"/>
              </w:rPr>
            </w:pPr>
            <w:r>
              <w:rPr>
                <w:rFonts w:ascii="仿宋" w:eastAsia="仿宋" w:hAnsi="仿宋" w:hint="eastAsia"/>
                <w:sz w:val="24"/>
                <w:szCs w:val="28"/>
              </w:rPr>
              <w:t>尺码齐全</w:t>
            </w:r>
          </w:p>
          <w:p w14:paraId="2FF32C33" w14:textId="41BCBE23" w:rsidR="00B5003E" w:rsidRDefault="00B5003E" w:rsidP="00BF07CF">
            <w:pPr>
              <w:pStyle w:val="a9"/>
              <w:numPr>
                <w:ilvl w:val="0"/>
                <w:numId w:val="5"/>
              </w:numPr>
              <w:spacing w:line="360" w:lineRule="auto"/>
              <w:rPr>
                <w:rFonts w:ascii="仿宋" w:eastAsia="仿宋" w:hAnsi="仿宋"/>
                <w:sz w:val="24"/>
                <w:szCs w:val="28"/>
              </w:rPr>
            </w:pPr>
            <w:r>
              <w:rPr>
                <w:rFonts w:ascii="仿宋" w:eastAsia="仿宋" w:hAnsi="仿宋" w:hint="eastAsia"/>
                <w:sz w:val="24"/>
                <w:szCs w:val="28"/>
              </w:rPr>
              <w:t>参考颜色：卡其色、深灰等，纯色。</w:t>
            </w:r>
          </w:p>
          <w:p w14:paraId="7EA56E69" w14:textId="518227CB" w:rsidR="00B5003E" w:rsidRPr="00354903" w:rsidRDefault="00B5003E" w:rsidP="00BF07CF">
            <w:pPr>
              <w:pStyle w:val="a9"/>
              <w:numPr>
                <w:ilvl w:val="0"/>
                <w:numId w:val="5"/>
              </w:numPr>
              <w:spacing w:line="360" w:lineRule="auto"/>
              <w:rPr>
                <w:rFonts w:ascii="仿宋" w:eastAsia="仿宋" w:hAnsi="仿宋"/>
                <w:sz w:val="24"/>
                <w:szCs w:val="28"/>
              </w:rPr>
            </w:pPr>
            <w:r w:rsidRPr="00842BEA">
              <w:rPr>
                <w:rFonts w:ascii="仿宋" w:eastAsia="仿宋" w:hAnsi="仿宋" w:hint="eastAsia"/>
                <w:sz w:val="24"/>
                <w:szCs w:val="28"/>
              </w:rPr>
              <w:t>男女同款</w:t>
            </w:r>
          </w:p>
        </w:tc>
        <w:tc>
          <w:tcPr>
            <w:tcW w:w="1305" w:type="dxa"/>
          </w:tcPr>
          <w:p w14:paraId="2B89C06F" w14:textId="65B58DA3" w:rsidR="00B5003E" w:rsidRDefault="00B5003E" w:rsidP="00BF07CF">
            <w:pPr>
              <w:spacing w:line="360" w:lineRule="auto"/>
              <w:rPr>
                <w:rFonts w:ascii="仿宋" w:eastAsia="仿宋" w:hAnsi="仿宋"/>
                <w:sz w:val="24"/>
                <w:szCs w:val="28"/>
              </w:rPr>
            </w:pPr>
            <w:r>
              <w:rPr>
                <w:rFonts w:ascii="仿宋" w:eastAsia="仿宋" w:hAnsi="仿宋"/>
                <w:sz w:val="24"/>
                <w:szCs w:val="28"/>
              </w:rPr>
              <w:t>30</w:t>
            </w:r>
          </w:p>
        </w:tc>
        <w:tc>
          <w:tcPr>
            <w:tcW w:w="1139" w:type="dxa"/>
            <w:vMerge w:val="restart"/>
          </w:tcPr>
          <w:p w14:paraId="035DEB99" w14:textId="77777777" w:rsidR="00B5003E" w:rsidRDefault="00B5003E" w:rsidP="00BF07CF">
            <w:pPr>
              <w:spacing w:line="360" w:lineRule="auto"/>
              <w:rPr>
                <w:rFonts w:ascii="仿宋" w:eastAsia="仿宋" w:hAnsi="仿宋"/>
                <w:noProof/>
                <w:sz w:val="24"/>
                <w:szCs w:val="28"/>
              </w:rPr>
            </w:pPr>
          </w:p>
          <w:p w14:paraId="0FCA20A5" w14:textId="77777777" w:rsidR="00B5003E" w:rsidRDefault="00B5003E" w:rsidP="00BF07CF">
            <w:pPr>
              <w:spacing w:line="360" w:lineRule="auto"/>
              <w:rPr>
                <w:rFonts w:ascii="仿宋" w:eastAsia="仿宋" w:hAnsi="仿宋"/>
                <w:noProof/>
                <w:sz w:val="24"/>
                <w:szCs w:val="28"/>
              </w:rPr>
            </w:pPr>
          </w:p>
          <w:p w14:paraId="04845B91" w14:textId="77777777" w:rsidR="00B5003E" w:rsidRDefault="00B5003E" w:rsidP="00BF07CF">
            <w:pPr>
              <w:spacing w:line="360" w:lineRule="auto"/>
              <w:rPr>
                <w:rFonts w:ascii="仿宋" w:eastAsia="仿宋" w:hAnsi="仿宋"/>
                <w:noProof/>
                <w:sz w:val="24"/>
                <w:szCs w:val="28"/>
              </w:rPr>
            </w:pPr>
          </w:p>
          <w:p w14:paraId="38FDAA1F" w14:textId="77777777" w:rsidR="00B5003E" w:rsidRDefault="00B5003E" w:rsidP="00BF07CF">
            <w:pPr>
              <w:spacing w:line="360" w:lineRule="auto"/>
              <w:rPr>
                <w:rFonts w:ascii="仿宋" w:eastAsia="仿宋" w:hAnsi="仿宋"/>
                <w:noProof/>
                <w:sz w:val="24"/>
                <w:szCs w:val="28"/>
              </w:rPr>
            </w:pPr>
          </w:p>
          <w:p w14:paraId="5EA839C4" w14:textId="0E125126" w:rsidR="00B5003E" w:rsidRDefault="00B5003E" w:rsidP="00B5003E">
            <w:pPr>
              <w:spacing w:line="360" w:lineRule="auto"/>
              <w:rPr>
                <w:rFonts w:ascii="仿宋" w:eastAsia="仿宋" w:hAnsi="仿宋"/>
                <w:noProof/>
                <w:sz w:val="24"/>
                <w:szCs w:val="28"/>
              </w:rPr>
            </w:pPr>
            <w:r>
              <w:rPr>
                <w:rFonts w:ascii="仿宋" w:eastAsia="仿宋" w:hAnsi="仿宋" w:hint="eastAsia"/>
                <w:noProof/>
                <w:sz w:val="24"/>
                <w:szCs w:val="28"/>
              </w:rPr>
              <w:t>棒球帽+户外运动马甲，人均不超1</w:t>
            </w:r>
            <w:r>
              <w:rPr>
                <w:rFonts w:ascii="仿宋" w:eastAsia="仿宋" w:hAnsi="仿宋"/>
                <w:noProof/>
                <w:sz w:val="24"/>
                <w:szCs w:val="28"/>
              </w:rPr>
              <w:t>50</w:t>
            </w:r>
            <w:r>
              <w:rPr>
                <w:rFonts w:ascii="仿宋" w:eastAsia="仿宋" w:hAnsi="仿宋" w:hint="eastAsia"/>
                <w:noProof/>
                <w:sz w:val="24"/>
                <w:szCs w:val="28"/>
              </w:rPr>
              <w:t>元</w:t>
            </w:r>
          </w:p>
        </w:tc>
        <w:tc>
          <w:tcPr>
            <w:tcW w:w="1656" w:type="dxa"/>
          </w:tcPr>
          <w:p w14:paraId="3B2489D0" w14:textId="77777777" w:rsidR="00B5003E" w:rsidRDefault="00B5003E" w:rsidP="00BF07CF">
            <w:pPr>
              <w:spacing w:line="360" w:lineRule="auto"/>
              <w:rPr>
                <w:rFonts w:ascii="仿宋" w:eastAsia="仿宋" w:hAnsi="仿宋"/>
                <w:noProof/>
                <w:sz w:val="24"/>
                <w:szCs w:val="28"/>
              </w:rPr>
            </w:pPr>
          </w:p>
        </w:tc>
      </w:tr>
      <w:tr w:rsidR="00B5003E" w:rsidRPr="008A08BB" w14:paraId="11C0C428" w14:textId="77777777" w:rsidTr="00A37C5E">
        <w:tc>
          <w:tcPr>
            <w:tcW w:w="909" w:type="dxa"/>
          </w:tcPr>
          <w:p w14:paraId="40D00DD2" w14:textId="00975244" w:rsidR="00B5003E" w:rsidRDefault="00B5003E" w:rsidP="00BF07CF">
            <w:pPr>
              <w:spacing w:line="360" w:lineRule="auto"/>
              <w:rPr>
                <w:rFonts w:ascii="仿宋" w:eastAsia="仿宋" w:hAnsi="仿宋"/>
                <w:sz w:val="24"/>
                <w:szCs w:val="28"/>
              </w:rPr>
            </w:pPr>
            <w:r>
              <w:rPr>
                <w:rFonts w:ascii="仿宋" w:eastAsia="仿宋" w:hAnsi="仿宋"/>
                <w:sz w:val="24"/>
                <w:szCs w:val="28"/>
              </w:rPr>
              <w:t>4</w:t>
            </w:r>
          </w:p>
        </w:tc>
        <w:tc>
          <w:tcPr>
            <w:tcW w:w="1353" w:type="dxa"/>
          </w:tcPr>
          <w:p w14:paraId="08AF1386" w14:textId="3B158BA4" w:rsidR="00B5003E" w:rsidRDefault="00B5003E" w:rsidP="00BF07CF">
            <w:pPr>
              <w:spacing w:line="360" w:lineRule="auto"/>
              <w:rPr>
                <w:rFonts w:ascii="仿宋" w:eastAsia="仿宋" w:hAnsi="仿宋"/>
                <w:sz w:val="24"/>
                <w:szCs w:val="28"/>
              </w:rPr>
            </w:pPr>
            <w:r>
              <w:rPr>
                <w:rFonts w:ascii="仿宋" w:eastAsia="仿宋" w:hAnsi="仿宋" w:hint="eastAsia"/>
                <w:sz w:val="24"/>
                <w:szCs w:val="28"/>
              </w:rPr>
              <w:t>户外运动马甲</w:t>
            </w:r>
          </w:p>
        </w:tc>
        <w:tc>
          <w:tcPr>
            <w:tcW w:w="1934" w:type="dxa"/>
          </w:tcPr>
          <w:p w14:paraId="2BC1C10C" w14:textId="118BA8E8" w:rsidR="00B5003E" w:rsidRDefault="00B5003E" w:rsidP="00BF07CF">
            <w:pPr>
              <w:pStyle w:val="a9"/>
              <w:numPr>
                <w:ilvl w:val="0"/>
                <w:numId w:val="7"/>
              </w:numPr>
              <w:spacing w:line="360" w:lineRule="auto"/>
              <w:rPr>
                <w:rFonts w:ascii="仿宋" w:eastAsia="仿宋" w:hAnsi="仿宋"/>
                <w:sz w:val="24"/>
                <w:szCs w:val="28"/>
              </w:rPr>
            </w:pPr>
            <w:r w:rsidRPr="00842BEA">
              <w:rPr>
                <w:rFonts w:ascii="仿宋" w:eastAsia="仿宋" w:hAnsi="仿宋" w:hint="eastAsia"/>
                <w:sz w:val="24"/>
                <w:szCs w:val="28"/>
              </w:rPr>
              <w:t>面料：</w:t>
            </w:r>
            <w:r>
              <w:rPr>
                <w:rFonts w:ascii="仿宋" w:eastAsia="仿宋" w:hAnsi="仿宋" w:hint="eastAsia"/>
                <w:sz w:val="24"/>
                <w:szCs w:val="28"/>
              </w:rPr>
              <w:t>不限</w:t>
            </w:r>
            <w:r>
              <w:rPr>
                <w:rFonts w:ascii="仿宋" w:eastAsia="仿宋" w:hAnsi="仿宋"/>
                <w:sz w:val="24"/>
                <w:szCs w:val="28"/>
              </w:rPr>
              <w:t xml:space="preserve"> </w:t>
            </w:r>
          </w:p>
          <w:p w14:paraId="7DCAB57B" w14:textId="77777777" w:rsidR="00B5003E" w:rsidRDefault="00B5003E" w:rsidP="00BF07CF">
            <w:pPr>
              <w:pStyle w:val="a9"/>
              <w:numPr>
                <w:ilvl w:val="0"/>
                <w:numId w:val="7"/>
              </w:numPr>
              <w:spacing w:line="360" w:lineRule="auto"/>
              <w:rPr>
                <w:rFonts w:ascii="仿宋" w:eastAsia="仿宋" w:hAnsi="仿宋"/>
                <w:sz w:val="24"/>
                <w:szCs w:val="28"/>
              </w:rPr>
            </w:pPr>
            <w:r>
              <w:rPr>
                <w:rFonts w:ascii="仿宋" w:eastAsia="仿宋" w:hAnsi="仿宋" w:hint="eastAsia"/>
                <w:sz w:val="24"/>
                <w:szCs w:val="28"/>
              </w:rPr>
              <w:t>颜色：深色</w:t>
            </w:r>
          </w:p>
          <w:p w14:paraId="573D043F" w14:textId="2FF47F61" w:rsidR="00B5003E" w:rsidRDefault="00B5003E" w:rsidP="00BF07CF">
            <w:pPr>
              <w:pStyle w:val="a9"/>
              <w:numPr>
                <w:ilvl w:val="0"/>
                <w:numId w:val="7"/>
              </w:numPr>
              <w:spacing w:line="360" w:lineRule="auto"/>
              <w:rPr>
                <w:rFonts w:ascii="仿宋" w:eastAsia="仿宋" w:hAnsi="仿宋"/>
                <w:sz w:val="24"/>
                <w:szCs w:val="28"/>
              </w:rPr>
            </w:pPr>
            <w:r>
              <w:rPr>
                <w:rFonts w:ascii="仿宋" w:eastAsia="仿宋" w:hAnsi="仿宋" w:hint="eastAsia"/>
                <w:sz w:val="24"/>
                <w:szCs w:val="28"/>
              </w:rPr>
              <w:t xml:space="preserve">品牌：不限 </w:t>
            </w:r>
            <w:r>
              <w:rPr>
                <w:rFonts w:ascii="仿宋" w:eastAsia="仿宋" w:hAnsi="仿宋"/>
                <w:sz w:val="24"/>
                <w:szCs w:val="28"/>
              </w:rPr>
              <w:t xml:space="preserve">    </w:t>
            </w:r>
          </w:p>
          <w:p w14:paraId="5DDC8148" w14:textId="77777777" w:rsidR="00B5003E" w:rsidRDefault="00B5003E" w:rsidP="00BF07CF">
            <w:pPr>
              <w:pStyle w:val="a9"/>
              <w:numPr>
                <w:ilvl w:val="0"/>
                <w:numId w:val="7"/>
              </w:numPr>
              <w:spacing w:line="360" w:lineRule="auto"/>
              <w:rPr>
                <w:rFonts w:ascii="仿宋" w:eastAsia="仿宋" w:hAnsi="仿宋"/>
                <w:sz w:val="24"/>
                <w:szCs w:val="28"/>
              </w:rPr>
            </w:pPr>
            <w:r>
              <w:rPr>
                <w:rFonts w:ascii="仿宋" w:eastAsia="仿宋" w:hAnsi="仿宋" w:hint="eastAsia"/>
                <w:sz w:val="24"/>
                <w:szCs w:val="28"/>
              </w:rPr>
              <w:t>男女同款</w:t>
            </w:r>
          </w:p>
          <w:p w14:paraId="3F8CB42D" w14:textId="736EED4F" w:rsidR="00B5003E" w:rsidRPr="00842BEA" w:rsidRDefault="00B5003E" w:rsidP="00BF07CF">
            <w:pPr>
              <w:pStyle w:val="a9"/>
              <w:numPr>
                <w:ilvl w:val="0"/>
                <w:numId w:val="7"/>
              </w:numPr>
              <w:spacing w:line="360" w:lineRule="auto"/>
              <w:rPr>
                <w:rFonts w:ascii="仿宋" w:eastAsia="仿宋" w:hAnsi="仿宋"/>
                <w:sz w:val="24"/>
                <w:szCs w:val="28"/>
              </w:rPr>
            </w:pPr>
            <w:r>
              <w:rPr>
                <w:rFonts w:ascii="仿宋" w:eastAsia="仿宋" w:hAnsi="仿宋" w:hint="eastAsia"/>
                <w:sz w:val="24"/>
                <w:szCs w:val="28"/>
              </w:rPr>
              <w:t>尺寸：常规</w:t>
            </w:r>
          </w:p>
        </w:tc>
        <w:tc>
          <w:tcPr>
            <w:tcW w:w="1305" w:type="dxa"/>
          </w:tcPr>
          <w:p w14:paraId="13E8FA8B" w14:textId="20BCE7A3" w:rsidR="00B5003E" w:rsidRDefault="00B5003E" w:rsidP="00BF07CF">
            <w:pPr>
              <w:spacing w:line="360" w:lineRule="auto"/>
              <w:rPr>
                <w:rFonts w:ascii="仿宋" w:eastAsia="仿宋" w:hAnsi="仿宋"/>
                <w:sz w:val="24"/>
                <w:szCs w:val="28"/>
              </w:rPr>
            </w:pPr>
            <w:r>
              <w:rPr>
                <w:rFonts w:ascii="仿宋" w:eastAsia="仿宋" w:hAnsi="仿宋" w:hint="eastAsia"/>
                <w:sz w:val="24"/>
                <w:szCs w:val="28"/>
              </w:rPr>
              <w:t>3</w:t>
            </w:r>
            <w:r>
              <w:rPr>
                <w:rFonts w:ascii="仿宋" w:eastAsia="仿宋" w:hAnsi="仿宋"/>
                <w:sz w:val="24"/>
                <w:szCs w:val="28"/>
              </w:rPr>
              <w:t>0</w:t>
            </w:r>
          </w:p>
        </w:tc>
        <w:tc>
          <w:tcPr>
            <w:tcW w:w="1139" w:type="dxa"/>
            <w:vMerge/>
          </w:tcPr>
          <w:p w14:paraId="6BE051F4" w14:textId="28650DB4" w:rsidR="00B5003E" w:rsidRDefault="00B5003E" w:rsidP="00BF07CF">
            <w:pPr>
              <w:spacing w:line="360" w:lineRule="auto"/>
              <w:rPr>
                <w:rFonts w:ascii="仿宋" w:eastAsia="仿宋" w:hAnsi="仿宋"/>
                <w:noProof/>
                <w:sz w:val="24"/>
                <w:szCs w:val="28"/>
              </w:rPr>
            </w:pPr>
          </w:p>
        </w:tc>
        <w:tc>
          <w:tcPr>
            <w:tcW w:w="1656" w:type="dxa"/>
          </w:tcPr>
          <w:p w14:paraId="17B4E4F8" w14:textId="77777777" w:rsidR="00B5003E" w:rsidRDefault="00B5003E" w:rsidP="00BF07CF">
            <w:pPr>
              <w:spacing w:line="360" w:lineRule="auto"/>
              <w:rPr>
                <w:rFonts w:ascii="仿宋" w:eastAsia="仿宋" w:hAnsi="仿宋"/>
                <w:noProof/>
                <w:sz w:val="24"/>
                <w:szCs w:val="28"/>
              </w:rPr>
            </w:pPr>
          </w:p>
        </w:tc>
      </w:tr>
    </w:tbl>
    <w:p w14:paraId="72A66351" w14:textId="77777777" w:rsidR="0026774C" w:rsidRPr="008A08BB"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t>2、主要技术指标及实施方案:</w:t>
      </w:r>
    </w:p>
    <w:p w14:paraId="743CFFF3" w14:textId="7FE12437" w:rsidR="0026774C" w:rsidRPr="008A08BB"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t>2.</w:t>
      </w:r>
      <w:r w:rsidR="005B48D1">
        <w:rPr>
          <w:rFonts w:ascii="仿宋" w:eastAsia="仿宋" w:hAnsi="仿宋"/>
          <w:sz w:val="24"/>
          <w:szCs w:val="28"/>
        </w:rPr>
        <w:t xml:space="preserve">1 </w:t>
      </w:r>
      <w:r w:rsidR="005B48D1">
        <w:rPr>
          <w:rFonts w:ascii="仿宋" w:eastAsia="仿宋" w:hAnsi="仿宋" w:hint="eastAsia"/>
          <w:sz w:val="24"/>
          <w:szCs w:val="28"/>
        </w:rPr>
        <w:t>供应商需提供指定品牌、颜色、面料的</w:t>
      </w:r>
      <w:r w:rsidR="005A7443">
        <w:rPr>
          <w:rFonts w:ascii="仿宋" w:eastAsia="仿宋" w:hAnsi="仿宋" w:hint="eastAsia"/>
          <w:sz w:val="24"/>
          <w:szCs w:val="28"/>
        </w:rPr>
        <w:t>服装</w:t>
      </w:r>
      <w:r w:rsidR="005B48D1">
        <w:rPr>
          <w:rFonts w:ascii="仿宋" w:eastAsia="仿宋" w:hAnsi="仿宋" w:hint="eastAsia"/>
          <w:sz w:val="24"/>
          <w:szCs w:val="28"/>
        </w:rPr>
        <w:t>，</w:t>
      </w:r>
      <w:r w:rsidR="00B80833">
        <w:rPr>
          <w:rFonts w:ascii="仿宋" w:eastAsia="仿宋" w:hAnsi="仿宋" w:hint="eastAsia"/>
          <w:sz w:val="24"/>
          <w:szCs w:val="28"/>
        </w:rPr>
        <w:t>尺寸</w:t>
      </w:r>
      <w:r w:rsidR="005B48D1">
        <w:rPr>
          <w:rFonts w:ascii="仿宋" w:eastAsia="仿宋" w:hAnsi="仿宋" w:hint="eastAsia"/>
          <w:sz w:val="24"/>
          <w:szCs w:val="28"/>
        </w:rPr>
        <w:t>齐全，具体见上表。</w:t>
      </w:r>
    </w:p>
    <w:p w14:paraId="3CC74DD2" w14:textId="0191D026" w:rsidR="005A437D"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lastRenderedPageBreak/>
        <w:t>2.2</w:t>
      </w:r>
      <w:r w:rsidR="005B48D1">
        <w:rPr>
          <w:rFonts w:ascii="仿宋" w:eastAsia="仿宋" w:hAnsi="仿宋" w:hint="eastAsia"/>
          <w:sz w:val="24"/>
          <w:szCs w:val="28"/>
        </w:rPr>
        <w:t xml:space="preserve"> </w:t>
      </w:r>
      <w:r w:rsidR="005A437D">
        <w:rPr>
          <w:rFonts w:ascii="仿宋" w:eastAsia="仿宋" w:hAnsi="仿宋"/>
          <w:sz w:val="24"/>
          <w:szCs w:val="28"/>
        </w:rPr>
        <w:t xml:space="preserve"> </w:t>
      </w:r>
      <w:r w:rsidR="005A437D" w:rsidRPr="004A5E51">
        <w:rPr>
          <w:rFonts w:ascii="仿宋" w:eastAsia="仿宋" w:hAnsi="仿宋"/>
          <w:sz w:val="24"/>
          <w:szCs w:val="28"/>
        </w:rPr>
        <w:t>供货商应保证供货的及时性和</w:t>
      </w:r>
      <w:r w:rsidR="005A437D" w:rsidRPr="004A5E51">
        <w:rPr>
          <w:rFonts w:ascii="仿宋" w:eastAsia="仿宋" w:hAnsi="仿宋" w:hint="eastAsia"/>
          <w:sz w:val="24"/>
          <w:szCs w:val="28"/>
        </w:rPr>
        <w:t>产品</w:t>
      </w:r>
      <w:r w:rsidR="005A437D" w:rsidRPr="004A5E51">
        <w:rPr>
          <w:rFonts w:ascii="仿宋" w:eastAsia="仿宋" w:hAnsi="仿宋"/>
          <w:sz w:val="24"/>
          <w:szCs w:val="28"/>
        </w:rPr>
        <w:t>的完整性</w:t>
      </w:r>
      <w:r w:rsidR="005A437D" w:rsidRPr="004A5E51">
        <w:rPr>
          <w:rFonts w:ascii="仿宋" w:eastAsia="仿宋" w:hAnsi="仿宋" w:hint="eastAsia"/>
          <w:sz w:val="24"/>
          <w:szCs w:val="28"/>
        </w:rPr>
        <w:t>。</w:t>
      </w:r>
    </w:p>
    <w:p w14:paraId="6734A09E" w14:textId="1C4A8AEB" w:rsidR="005E1B4F" w:rsidRDefault="00B80833" w:rsidP="008A08BB">
      <w:pPr>
        <w:spacing w:line="360" w:lineRule="auto"/>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w:t>
      </w:r>
      <w:r w:rsidR="005E1B4F">
        <w:rPr>
          <w:rFonts w:ascii="仿宋" w:eastAsia="仿宋" w:hAnsi="仿宋"/>
          <w:sz w:val="24"/>
          <w:szCs w:val="28"/>
        </w:rPr>
        <w:t>3</w:t>
      </w:r>
      <w:r>
        <w:rPr>
          <w:rFonts w:ascii="仿宋" w:eastAsia="仿宋" w:hAnsi="仿宋"/>
          <w:sz w:val="24"/>
          <w:szCs w:val="28"/>
        </w:rPr>
        <w:t xml:space="preserve"> </w:t>
      </w:r>
      <w:r w:rsidR="0096443F">
        <w:rPr>
          <w:rFonts w:ascii="仿宋" w:eastAsia="仿宋" w:hAnsi="仿宋" w:hint="eastAsia"/>
          <w:sz w:val="24"/>
          <w:szCs w:val="28"/>
        </w:rPr>
        <w:t>供应商应</w:t>
      </w:r>
      <w:r w:rsidR="005E1B4F">
        <w:rPr>
          <w:rFonts w:ascii="仿宋" w:eastAsia="仿宋" w:hAnsi="仿宋" w:hint="eastAsia"/>
          <w:sz w:val="24"/>
          <w:szCs w:val="28"/>
        </w:rPr>
        <w:t>向学校提供商品尺码表，由学校收集各尺码数量等信息。</w:t>
      </w:r>
    </w:p>
    <w:p w14:paraId="7367587C" w14:textId="46008065" w:rsidR="00B80833" w:rsidRDefault="005E1B4F" w:rsidP="008A08BB">
      <w:pPr>
        <w:spacing w:line="360" w:lineRule="auto"/>
        <w:rPr>
          <w:rFonts w:ascii="仿宋" w:eastAsia="仿宋" w:hAnsi="仿宋"/>
          <w:sz w:val="24"/>
          <w:szCs w:val="28"/>
        </w:rPr>
      </w:pPr>
      <w:r>
        <w:rPr>
          <w:rFonts w:ascii="仿宋" w:eastAsia="仿宋" w:hAnsi="仿宋"/>
          <w:sz w:val="24"/>
          <w:szCs w:val="28"/>
        </w:rPr>
        <w:t xml:space="preserve">2.4 </w:t>
      </w:r>
      <w:r>
        <w:rPr>
          <w:rFonts w:ascii="仿宋" w:eastAsia="仿宋" w:hAnsi="仿宋" w:hint="eastAsia"/>
          <w:sz w:val="24"/>
          <w:szCs w:val="28"/>
        </w:rPr>
        <w:t>供应商</w:t>
      </w:r>
      <w:r w:rsidR="0096443F">
        <w:rPr>
          <w:rFonts w:ascii="仿宋" w:eastAsia="仿宋" w:hAnsi="仿宋" w:hint="eastAsia"/>
          <w:sz w:val="24"/>
          <w:szCs w:val="28"/>
        </w:rPr>
        <w:t>根据学校提供的名单及尺码，按照工会小组打包商品。</w:t>
      </w:r>
      <w:r w:rsidR="00B80833">
        <w:rPr>
          <w:rFonts w:ascii="仿宋" w:eastAsia="仿宋" w:hAnsi="仿宋" w:hint="eastAsia"/>
          <w:sz w:val="24"/>
          <w:szCs w:val="28"/>
        </w:rPr>
        <w:t>供货当天，安排工作人员到学校提供调换尺码服务。</w:t>
      </w:r>
    </w:p>
    <w:p w14:paraId="2DD5484F" w14:textId="758B2435" w:rsidR="005A437D" w:rsidRDefault="005A437D" w:rsidP="008A08BB">
      <w:pPr>
        <w:spacing w:line="360" w:lineRule="auto"/>
        <w:rPr>
          <w:rFonts w:ascii="仿宋" w:eastAsia="仿宋" w:hAnsi="仿宋"/>
          <w:sz w:val="24"/>
          <w:szCs w:val="28"/>
        </w:rPr>
      </w:pPr>
      <w:r>
        <w:rPr>
          <w:rFonts w:ascii="仿宋" w:eastAsia="仿宋" w:hAnsi="仿宋"/>
          <w:sz w:val="24"/>
          <w:szCs w:val="28"/>
        </w:rPr>
        <w:t>2.</w:t>
      </w:r>
      <w:r w:rsidR="00D8356F">
        <w:rPr>
          <w:rFonts w:ascii="仿宋" w:eastAsia="仿宋" w:hAnsi="仿宋"/>
          <w:sz w:val="24"/>
          <w:szCs w:val="28"/>
        </w:rPr>
        <w:t>5</w:t>
      </w:r>
      <w:r w:rsidR="00B80833">
        <w:rPr>
          <w:rFonts w:ascii="仿宋" w:eastAsia="仿宋" w:hAnsi="仿宋"/>
          <w:sz w:val="24"/>
          <w:szCs w:val="28"/>
        </w:rPr>
        <w:t xml:space="preserve"> </w:t>
      </w:r>
      <w:r w:rsidR="00B80833">
        <w:rPr>
          <w:rFonts w:ascii="仿宋" w:eastAsia="仿宋" w:hAnsi="仿宋" w:hint="eastAsia"/>
          <w:sz w:val="24"/>
          <w:szCs w:val="28"/>
        </w:rPr>
        <w:t>后续</w:t>
      </w:r>
      <w:r w:rsidRPr="004A5E51">
        <w:rPr>
          <w:rFonts w:ascii="仿宋" w:eastAsia="仿宋" w:hAnsi="仿宋" w:hint="eastAsia"/>
          <w:sz w:val="24"/>
          <w:szCs w:val="28"/>
        </w:rPr>
        <w:t>如发现</w:t>
      </w:r>
      <w:r>
        <w:rPr>
          <w:rFonts w:ascii="仿宋" w:eastAsia="仿宋" w:hAnsi="仿宋" w:hint="eastAsia"/>
          <w:sz w:val="24"/>
          <w:szCs w:val="28"/>
        </w:rPr>
        <w:t>商品有任何质量问题或尺码不合适等</w:t>
      </w:r>
      <w:r w:rsidRPr="004A5E51">
        <w:rPr>
          <w:rFonts w:ascii="仿宋" w:eastAsia="仿宋" w:hAnsi="仿宋" w:hint="eastAsia"/>
          <w:sz w:val="24"/>
          <w:szCs w:val="28"/>
        </w:rPr>
        <w:t>问题，</w:t>
      </w:r>
      <w:bookmarkStart w:id="1" w:name="_Hlk210981902"/>
      <w:r w:rsidRPr="004A5E51">
        <w:rPr>
          <w:rFonts w:ascii="仿宋" w:eastAsia="仿宋" w:hAnsi="仿宋" w:hint="eastAsia"/>
          <w:sz w:val="24"/>
          <w:szCs w:val="28"/>
        </w:rPr>
        <w:t>供货商需提供</w:t>
      </w:r>
      <w:r w:rsidRPr="004A5E51">
        <w:rPr>
          <w:rFonts w:ascii="仿宋" w:eastAsia="仿宋" w:hAnsi="仿宋"/>
          <w:sz w:val="24"/>
          <w:szCs w:val="28"/>
        </w:rPr>
        <w:t>48</w:t>
      </w:r>
      <w:r w:rsidRPr="004A5E51">
        <w:rPr>
          <w:rFonts w:ascii="仿宋" w:eastAsia="仿宋" w:hAnsi="仿宋" w:hint="eastAsia"/>
          <w:sz w:val="24"/>
          <w:szCs w:val="28"/>
        </w:rPr>
        <w:t>小时响应更换，并承担所需的快递等费用。</w:t>
      </w:r>
    </w:p>
    <w:bookmarkEnd w:id="1"/>
    <w:p w14:paraId="4C5300F3" w14:textId="429B728E" w:rsidR="005A437D" w:rsidRPr="004A5E51" w:rsidRDefault="005A437D" w:rsidP="005A437D">
      <w:pPr>
        <w:spacing w:line="440" w:lineRule="exact"/>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w:t>
      </w:r>
      <w:r w:rsidR="00D8356F">
        <w:rPr>
          <w:rFonts w:ascii="仿宋" w:eastAsia="仿宋" w:hAnsi="仿宋"/>
          <w:sz w:val="24"/>
          <w:szCs w:val="28"/>
        </w:rPr>
        <w:t>6</w:t>
      </w:r>
      <w:r>
        <w:rPr>
          <w:rFonts w:ascii="仿宋" w:eastAsia="仿宋" w:hAnsi="仿宋"/>
          <w:sz w:val="24"/>
          <w:szCs w:val="28"/>
        </w:rPr>
        <w:t xml:space="preserve"> </w:t>
      </w:r>
      <w:r w:rsidRPr="004A5E51">
        <w:rPr>
          <w:rFonts w:ascii="仿宋" w:eastAsia="仿宋" w:hAnsi="仿宋" w:hint="eastAsia"/>
          <w:sz w:val="24"/>
          <w:szCs w:val="28"/>
        </w:rPr>
        <w:t>所投产品质量须符合国家标准或行业（企业）标准</w:t>
      </w:r>
      <w:r w:rsidR="006A6C70">
        <w:rPr>
          <w:rFonts w:ascii="仿宋" w:eastAsia="仿宋" w:hAnsi="仿宋" w:hint="eastAsia"/>
          <w:sz w:val="24"/>
          <w:szCs w:val="28"/>
        </w:rPr>
        <w:t>，供应商需提供商品为正品及来源正规的证明</w:t>
      </w:r>
      <w:r w:rsidRPr="004A5E51">
        <w:rPr>
          <w:rFonts w:ascii="仿宋" w:eastAsia="仿宋" w:hAnsi="仿宋" w:hint="eastAsia"/>
          <w:sz w:val="24"/>
          <w:szCs w:val="28"/>
        </w:rPr>
        <w:t>。</w:t>
      </w:r>
    </w:p>
    <w:p w14:paraId="2758486D" w14:textId="0500226A" w:rsidR="005A437D" w:rsidRPr="004A5E51" w:rsidRDefault="005A437D" w:rsidP="005A437D">
      <w:pPr>
        <w:spacing w:line="440" w:lineRule="exact"/>
        <w:rPr>
          <w:rFonts w:ascii="仿宋" w:eastAsia="仿宋" w:hAnsi="仿宋"/>
          <w:sz w:val="24"/>
          <w:szCs w:val="28"/>
        </w:rPr>
      </w:pPr>
      <w:r w:rsidRPr="004A5E51">
        <w:rPr>
          <w:rFonts w:ascii="仿宋" w:eastAsia="仿宋" w:hAnsi="仿宋"/>
          <w:sz w:val="24"/>
          <w:szCs w:val="28"/>
        </w:rPr>
        <w:t>2.</w:t>
      </w:r>
      <w:r w:rsidR="00D8356F">
        <w:rPr>
          <w:rFonts w:ascii="仿宋" w:eastAsia="仿宋" w:hAnsi="仿宋"/>
          <w:sz w:val="24"/>
          <w:szCs w:val="28"/>
        </w:rPr>
        <w:t>7</w:t>
      </w:r>
      <w:r w:rsidRPr="004A5E51">
        <w:rPr>
          <w:rFonts w:ascii="仿宋" w:eastAsia="仿宋" w:hAnsi="仿宋" w:hint="eastAsia"/>
          <w:sz w:val="24"/>
          <w:szCs w:val="28"/>
        </w:rPr>
        <w:t>报价总价必须包括采购、运输、售后服务等费用，并需提供所有详细的货物清单。</w:t>
      </w:r>
    </w:p>
    <w:p w14:paraId="00DF4D2D" w14:textId="78521CE3" w:rsidR="005A437D" w:rsidRDefault="005A437D" w:rsidP="005A437D">
      <w:pPr>
        <w:spacing w:line="440" w:lineRule="exact"/>
        <w:rPr>
          <w:rFonts w:ascii="仿宋" w:eastAsia="仿宋" w:hAnsi="仿宋"/>
          <w:sz w:val="24"/>
          <w:szCs w:val="28"/>
        </w:rPr>
      </w:pPr>
      <w:r w:rsidRPr="004A5E51">
        <w:rPr>
          <w:rFonts w:ascii="仿宋" w:eastAsia="仿宋" w:hAnsi="仿宋"/>
          <w:sz w:val="24"/>
          <w:szCs w:val="28"/>
        </w:rPr>
        <w:t>2.</w:t>
      </w:r>
      <w:r w:rsidR="00D8356F">
        <w:rPr>
          <w:rFonts w:ascii="仿宋" w:eastAsia="仿宋" w:hAnsi="仿宋"/>
          <w:sz w:val="24"/>
          <w:szCs w:val="28"/>
        </w:rPr>
        <w:t>8</w:t>
      </w:r>
      <w:r w:rsidRPr="004A5E51">
        <w:rPr>
          <w:rFonts w:ascii="仿宋" w:eastAsia="仿宋" w:hAnsi="仿宋" w:hint="eastAsia"/>
          <w:sz w:val="24"/>
          <w:szCs w:val="28"/>
        </w:rPr>
        <w:t>供应商应在分项报价表中针对每种产品分别列出品牌、规格、单价及总价。</w:t>
      </w:r>
    </w:p>
    <w:p w14:paraId="012B2475" w14:textId="7DB895B4" w:rsidR="006848BF" w:rsidRDefault="006848BF" w:rsidP="005A437D">
      <w:pPr>
        <w:spacing w:line="440" w:lineRule="exact"/>
        <w:rPr>
          <w:rFonts w:ascii="仿宋" w:eastAsia="仿宋" w:hAnsi="仿宋"/>
          <w:sz w:val="24"/>
          <w:szCs w:val="28"/>
        </w:rPr>
      </w:pPr>
      <w:r>
        <w:rPr>
          <w:rFonts w:ascii="仿宋" w:eastAsia="仿宋" w:hAnsi="仿宋" w:hint="eastAsia"/>
          <w:sz w:val="24"/>
          <w:szCs w:val="28"/>
        </w:rPr>
        <w:t>需提供每种商品在京东平台的价格截图。</w:t>
      </w:r>
    </w:p>
    <w:p w14:paraId="3700C9D7" w14:textId="2F312A76" w:rsidR="00933134" w:rsidRPr="004A5E51" w:rsidRDefault="00933134" w:rsidP="005A437D">
      <w:pPr>
        <w:spacing w:line="440" w:lineRule="exact"/>
        <w:rPr>
          <w:rFonts w:ascii="仿宋" w:eastAsia="仿宋" w:hAnsi="仿宋"/>
          <w:sz w:val="24"/>
          <w:szCs w:val="28"/>
        </w:rPr>
      </w:pPr>
      <w:r>
        <w:rPr>
          <w:rFonts w:ascii="仿宋" w:eastAsia="仿宋" w:hAnsi="仿宋" w:hint="eastAsia"/>
          <w:sz w:val="24"/>
          <w:szCs w:val="28"/>
        </w:rPr>
        <w:t>2</w:t>
      </w:r>
      <w:r>
        <w:rPr>
          <w:rFonts w:ascii="仿宋" w:eastAsia="仿宋" w:hAnsi="仿宋"/>
          <w:sz w:val="24"/>
          <w:szCs w:val="28"/>
        </w:rPr>
        <w:t xml:space="preserve">.9 </w:t>
      </w:r>
      <w:r>
        <w:rPr>
          <w:rFonts w:ascii="仿宋" w:eastAsia="仿宋" w:hAnsi="仿宋" w:hint="eastAsia"/>
          <w:sz w:val="24"/>
          <w:szCs w:val="28"/>
        </w:rPr>
        <w:t>供应商应提供每种产品的样品（</w:t>
      </w:r>
      <w:r w:rsidR="006A6C70">
        <w:rPr>
          <w:rFonts w:ascii="仿宋" w:eastAsia="仿宋" w:hAnsi="仿宋" w:hint="eastAsia"/>
          <w:sz w:val="24"/>
          <w:szCs w:val="28"/>
        </w:rPr>
        <w:t>男款、女款</w:t>
      </w:r>
      <w:r>
        <w:rPr>
          <w:rFonts w:ascii="仿宋" w:eastAsia="仿宋" w:hAnsi="仿宋" w:hint="eastAsia"/>
          <w:sz w:val="24"/>
          <w:szCs w:val="28"/>
        </w:rPr>
        <w:t>最大码及常规码各一件），连同报价文件一同送至学校</w:t>
      </w:r>
      <w:r w:rsidR="006A6C70">
        <w:rPr>
          <w:rFonts w:ascii="仿宋" w:eastAsia="仿宋" w:hAnsi="仿宋" w:hint="eastAsia"/>
          <w:sz w:val="24"/>
          <w:szCs w:val="28"/>
        </w:rPr>
        <w:t>。</w:t>
      </w:r>
      <w:r>
        <w:rPr>
          <w:rFonts w:ascii="仿宋" w:eastAsia="仿宋" w:hAnsi="仿宋" w:hint="eastAsia"/>
          <w:sz w:val="24"/>
          <w:szCs w:val="28"/>
        </w:rPr>
        <w:t>学校比选完成后，</w:t>
      </w:r>
      <w:r w:rsidR="006A6C70">
        <w:rPr>
          <w:rFonts w:ascii="仿宋" w:eastAsia="仿宋" w:hAnsi="仿宋" w:hint="eastAsia"/>
          <w:sz w:val="24"/>
          <w:szCs w:val="28"/>
        </w:rPr>
        <w:t>未中标公司</w:t>
      </w:r>
      <w:r w:rsidR="00F76161">
        <w:rPr>
          <w:rFonts w:ascii="仿宋" w:eastAsia="仿宋" w:hAnsi="仿宋" w:hint="eastAsia"/>
          <w:sz w:val="24"/>
          <w:szCs w:val="28"/>
        </w:rPr>
        <w:t>样品将</w:t>
      </w:r>
      <w:r>
        <w:rPr>
          <w:rFonts w:ascii="仿宋" w:eastAsia="仿宋" w:hAnsi="仿宋" w:hint="eastAsia"/>
          <w:sz w:val="24"/>
          <w:szCs w:val="28"/>
        </w:rPr>
        <w:t>快递返</w:t>
      </w:r>
      <w:r w:rsidR="00F76161">
        <w:rPr>
          <w:rFonts w:ascii="仿宋" w:eastAsia="仿宋" w:hAnsi="仿宋" w:hint="eastAsia"/>
          <w:sz w:val="24"/>
          <w:szCs w:val="28"/>
        </w:rPr>
        <w:t>还</w:t>
      </w:r>
      <w:r w:rsidR="006A6C70">
        <w:rPr>
          <w:rFonts w:ascii="仿宋" w:eastAsia="仿宋" w:hAnsi="仿宋" w:hint="eastAsia"/>
          <w:sz w:val="24"/>
          <w:szCs w:val="28"/>
        </w:rPr>
        <w:t>给</w:t>
      </w:r>
      <w:r>
        <w:rPr>
          <w:rFonts w:ascii="仿宋" w:eastAsia="仿宋" w:hAnsi="仿宋" w:hint="eastAsia"/>
          <w:sz w:val="24"/>
          <w:szCs w:val="28"/>
        </w:rPr>
        <w:t>供应商</w:t>
      </w:r>
      <w:r w:rsidR="006A6C70">
        <w:rPr>
          <w:rFonts w:ascii="仿宋" w:eastAsia="仿宋" w:hAnsi="仿宋" w:hint="eastAsia"/>
          <w:sz w:val="24"/>
          <w:szCs w:val="28"/>
        </w:rPr>
        <w:t>（请预留快递联系人、地址、手机号），中标公司样品待合同履行完成后再返还</w:t>
      </w:r>
      <w:r>
        <w:rPr>
          <w:rFonts w:ascii="仿宋" w:eastAsia="仿宋" w:hAnsi="仿宋" w:hint="eastAsia"/>
          <w:sz w:val="24"/>
          <w:szCs w:val="28"/>
        </w:rPr>
        <w:t>。</w:t>
      </w:r>
    </w:p>
    <w:p w14:paraId="0D26BE18" w14:textId="3315C1F2" w:rsidR="005A437D" w:rsidRPr="00B66768" w:rsidRDefault="00B66768" w:rsidP="008A08BB">
      <w:pPr>
        <w:spacing w:line="360" w:lineRule="auto"/>
        <w:rPr>
          <w:rFonts w:ascii="仿宋" w:eastAsia="仿宋" w:hAnsi="仿宋"/>
          <w:sz w:val="24"/>
          <w:szCs w:val="28"/>
        </w:rPr>
      </w:pPr>
      <w:r>
        <w:rPr>
          <w:rFonts w:ascii="仿宋" w:eastAsia="仿宋" w:hAnsi="仿宋"/>
          <w:sz w:val="24"/>
          <w:szCs w:val="28"/>
        </w:rPr>
        <w:t>2.</w:t>
      </w:r>
      <w:r w:rsidR="00F76161">
        <w:rPr>
          <w:rFonts w:ascii="仿宋" w:eastAsia="仿宋" w:hAnsi="仿宋"/>
          <w:sz w:val="24"/>
          <w:szCs w:val="28"/>
        </w:rPr>
        <w:t>10</w:t>
      </w:r>
      <w:r>
        <w:rPr>
          <w:rFonts w:ascii="仿宋" w:eastAsia="仿宋" w:hAnsi="仿宋" w:hint="eastAsia"/>
          <w:sz w:val="24"/>
          <w:szCs w:val="28"/>
        </w:rPr>
        <w:t>供应商</w:t>
      </w:r>
      <w:r w:rsidR="00A33FD1">
        <w:rPr>
          <w:rFonts w:ascii="仿宋" w:eastAsia="仿宋" w:hAnsi="仿宋" w:hint="eastAsia"/>
          <w:sz w:val="24"/>
          <w:szCs w:val="28"/>
        </w:rPr>
        <w:t>如</w:t>
      </w:r>
      <w:r>
        <w:rPr>
          <w:rFonts w:ascii="仿宋" w:eastAsia="仿宋" w:hAnsi="仿宋" w:hint="eastAsia"/>
          <w:sz w:val="24"/>
          <w:szCs w:val="28"/>
        </w:rPr>
        <w:t>能提供增值服务</w:t>
      </w:r>
      <w:r w:rsidR="00A33FD1">
        <w:rPr>
          <w:rFonts w:ascii="仿宋" w:eastAsia="仿宋" w:hAnsi="仿宋" w:hint="eastAsia"/>
          <w:sz w:val="24"/>
          <w:szCs w:val="28"/>
        </w:rPr>
        <w:t>则更佳</w:t>
      </w:r>
      <w:r>
        <w:rPr>
          <w:rFonts w:ascii="仿宋" w:eastAsia="仿宋" w:hAnsi="仿宋" w:hint="eastAsia"/>
          <w:sz w:val="24"/>
          <w:szCs w:val="28"/>
        </w:rPr>
        <w:t>。</w:t>
      </w:r>
    </w:p>
    <w:p w14:paraId="2F094A53" w14:textId="77777777" w:rsidR="0026774C" w:rsidRPr="008A08BB" w:rsidRDefault="0026774C" w:rsidP="008A08BB">
      <w:pPr>
        <w:spacing w:line="360" w:lineRule="auto"/>
        <w:rPr>
          <w:rFonts w:ascii="仿宋" w:eastAsia="仿宋" w:hAnsi="仿宋"/>
          <w:b/>
          <w:bCs/>
          <w:sz w:val="24"/>
          <w:szCs w:val="28"/>
        </w:rPr>
      </w:pPr>
      <w:r w:rsidRPr="008A08BB">
        <w:rPr>
          <w:rFonts w:ascii="仿宋" w:eastAsia="仿宋" w:hAnsi="仿宋" w:hint="eastAsia"/>
          <w:b/>
          <w:bCs/>
          <w:sz w:val="24"/>
          <w:szCs w:val="28"/>
        </w:rPr>
        <w:t>五、其它要求</w:t>
      </w:r>
    </w:p>
    <w:p w14:paraId="19509B07" w14:textId="77777777" w:rsidR="00C6223E"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t>1、交货时间及地点:</w:t>
      </w:r>
    </w:p>
    <w:p w14:paraId="12750DE0" w14:textId="711373CE" w:rsidR="0026774C" w:rsidRPr="008A08BB" w:rsidRDefault="005A437D" w:rsidP="008A08BB">
      <w:pPr>
        <w:spacing w:line="360" w:lineRule="auto"/>
        <w:rPr>
          <w:rFonts w:ascii="仿宋" w:eastAsia="仿宋" w:hAnsi="仿宋"/>
          <w:sz w:val="24"/>
          <w:szCs w:val="28"/>
        </w:rPr>
      </w:pPr>
      <w:r>
        <w:rPr>
          <w:rFonts w:ascii="仿宋" w:eastAsia="仿宋" w:hAnsi="仿宋"/>
          <w:sz w:val="24"/>
          <w:szCs w:val="28"/>
        </w:rPr>
        <w:t>20</w:t>
      </w:r>
      <w:r w:rsidR="005E1B4F">
        <w:rPr>
          <w:rFonts w:ascii="仿宋" w:eastAsia="仿宋" w:hAnsi="仿宋"/>
          <w:sz w:val="24"/>
          <w:szCs w:val="28"/>
        </w:rPr>
        <w:t>26</w:t>
      </w:r>
      <w:r>
        <w:rPr>
          <w:rFonts w:ascii="仿宋" w:eastAsia="仿宋" w:hAnsi="仿宋" w:hint="eastAsia"/>
          <w:sz w:val="24"/>
          <w:szCs w:val="28"/>
        </w:rPr>
        <w:t>年</w:t>
      </w:r>
      <w:r w:rsidR="005E1B4F">
        <w:rPr>
          <w:rFonts w:ascii="仿宋" w:eastAsia="仿宋" w:hAnsi="仿宋"/>
          <w:sz w:val="24"/>
          <w:szCs w:val="28"/>
        </w:rPr>
        <w:t>5</w:t>
      </w:r>
      <w:r>
        <w:rPr>
          <w:rFonts w:ascii="仿宋" w:eastAsia="仿宋" w:hAnsi="仿宋" w:hint="eastAsia"/>
          <w:sz w:val="24"/>
          <w:szCs w:val="28"/>
        </w:rPr>
        <w:t>月</w:t>
      </w:r>
      <w:r w:rsidR="005E1B4F">
        <w:rPr>
          <w:rFonts w:ascii="仿宋" w:eastAsia="仿宋" w:hAnsi="仿宋"/>
          <w:sz w:val="24"/>
          <w:szCs w:val="28"/>
        </w:rPr>
        <w:t>6</w:t>
      </w:r>
      <w:r>
        <w:rPr>
          <w:rFonts w:ascii="仿宋" w:eastAsia="仿宋" w:hAnsi="仿宋" w:hint="eastAsia"/>
          <w:sz w:val="24"/>
          <w:szCs w:val="28"/>
        </w:rPr>
        <w:t>日前，上海市工商外国语学校</w:t>
      </w:r>
    </w:p>
    <w:p w14:paraId="036A0BCB" w14:textId="77777777" w:rsidR="00C6223E"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t>2、质保期:</w:t>
      </w:r>
    </w:p>
    <w:p w14:paraId="2FA1F4F0" w14:textId="44581D54" w:rsidR="0026774C" w:rsidRPr="008A08BB" w:rsidRDefault="005A437D" w:rsidP="008A08BB">
      <w:pPr>
        <w:spacing w:line="360" w:lineRule="auto"/>
        <w:rPr>
          <w:rFonts w:ascii="仿宋" w:eastAsia="仿宋" w:hAnsi="仿宋"/>
          <w:sz w:val="24"/>
          <w:szCs w:val="28"/>
        </w:rPr>
      </w:pPr>
      <w:r>
        <w:rPr>
          <w:rFonts w:ascii="仿宋" w:eastAsia="仿宋" w:hAnsi="仿宋" w:hint="eastAsia"/>
          <w:sz w:val="24"/>
          <w:szCs w:val="28"/>
        </w:rPr>
        <w:t>按国家标准</w:t>
      </w:r>
    </w:p>
    <w:p w14:paraId="733E5541" w14:textId="77777777" w:rsidR="0026774C" w:rsidRPr="008A08BB" w:rsidRDefault="0026774C" w:rsidP="008A08BB">
      <w:pPr>
        <w:spacing w:line="360" w:lineRule="auto"/>
        <w:rPr>
          <w:rFonts w:ascii="仿宋" w:eastAsia="仿宋" w:hAnsi="仿宋"/>
          <w:sz w:val="24"/>
          <w:szCs w:val="28"/>
        </w:rPr>
      </w:pPr>
      <w:r w:rsidRPr="008A08BB">
        <w:rPr>
          <w:rFonts w:ascii="仿宋" w:eastAsia="仿宋" w:hAnsi="仿宋" w:hint="eastAsia"/>
          <w:sz w:val="24"/>
          <w:szCs w:val="28"/>
        </w:rPr>
        <w:t>3、付款方式:</w:t>
      </w:r>
    </w:p>
    <w:p w14:paraId="547F4186" w14:textId="77777777" w:rsidR="00C6223E" w:rsidRPr="004A5E51" w:rsidRDefault="00C6223E" w:rsidP="00C6223E">
      <w:pPr>
        <w:spacing w:line="440" w:lineRule="exact"/>
        <w:rPr>
          <w:rFonts w:ascii="仿宋" w:eastAsia="仿宋" w:hAnsi="仿宋"/>
          <w:sz w:val="24"/>
          <w:szCs w:val="28"/>
        </w:rPr>
      </w:pPr>
      <w:r w:rsidRPr="004A5E51">
        <w:rPr>
          <w:rFonts w:ascii="仿宋" w:eastAsia="仿宋" w:hAnsi="仿宋" w:hint="eastAsia"/>
          <w:sz w:val="24"/>
          <w:szCs w:val="28"/>
        </w:rPr>
        <w:t>货物全部到货并验收通过后，供方向需方提供符合要求的正规发票，需方在收到发票后1</w:t>
      </w:r>
      <w:r w:rsidRPr="004A5E51">
        <w:rPr>
          <w:rFonts w:ascii="仿宋" w:eastAsia="仿宋" w:hAnsi="仿宋"/>
          <w:sz w:val="24"/>
          <w:szCs w:val="28"/>
        </w:rPr>
        <w:t>5</w:t>
      </w:r>
      <w:r w:rsidRPr="004A5E51">
        <w:rPr>
          <w:rFonts w:ascii="仿宋" w:eastAsia="仿宋" w:hAnsi="仿宋" w:hint="eastAsia"/>
          <w:sz w:val="24"/>
          <w:szCs w:val="28"/>
        </w:rPr>
        <w:t>个工作日内，支付合同全部货款。</w:t>
      </w:r>
    </w:p>
    <w:p w14:paraId="0AB0456E" w14:textId="77777777" w:rsidR="00C6223E" w:rsidRDefault="0026774C" w:rsidP="00C6223E">
      <w:pPr>
        <w:spacing w:line="380" w:lineRule="exact"/>
        <w:rPr>
          <w:rFonts w:ascii="仿宋" w:eastAsia="仿宋" w:hAnsi="仿宋"/>
          <w:sz w:val="24"/>
          <w:szCs w:val="28"/>
        </w:rPr>
      </w:pPr>
      <w:r w:rsidRPr="008A08BB">
        <w:rPr>
          <w:rFonts w:ascii="仿宋" w:eastAsia="仿宋" w:hAnsi="仿宋" w:hint="eastAsia"/>
          <w:sz w:val="24"/>
          <w:szCs w:val="28"/>
        </w:rPr>
        <w:t>4、验收要求:</w:t>
      </w:r>
      <w:r w:rsidR="00C6223E" w:rsidRPr="00C6223E">
        <w:rPr>
          <w:rFonts w:ascii="仿宋" w:eastAsia="仿宋" w:hAnsi="仿宋" w:hint="eastAsia"/>
          <w:sz w:val="24"/>
          <w:szCs w:val="28"/>
        </w:rPr>
        <w:t xml:space="preserve"> </w:t>
      </w:r>
    </w:p>
    <w:p w14:paraId="24A56FBB" w14:textId="165309EB" w:rsidR="00C6223E" w:rsidRPr="004A5E51" w:rsidRDefault="00C6223E" w:rsidP="00C6223E">
      <w:pPr>
        <w:spacing w:line="380" w:lineRule="exact"/>
        <w:rPr>
          <w:rFonts w:ascii="仿宋" w:eastAsia="仿宋" w:hAnsi="仿宋"/>
          <w:sz w:val="24"/>
          <w:szCs w:val="28"/>
        </w:rPr>
      </w:pPr>
      <w:r w:rsidRPr="004A5E51">
        <w:rPr>
          <w:rFonts w:ascii="仿宋" w:eastAsia="仿宋" w:hAnsi="仿宋" w:hint="eastAsia"/>
          <w:sz w:val="24"/>
          <w:szCs w:val="28"/>
        </w:rPr>
        <w:t>由采购人验收通过，不满意可按照相应价格要求更换。</w:t>
      </w:r>
    </w:p>
    <w:p w14:paraId="4C9B73C3" w14:textId="77777777" w:rsidR="00C6223E" w:rsidRDefault="00584CE8" w:rsidP="00C6223E">
      <w:pPr>
        <w:spacing w:line="380" w:lineRule="exact"/>
        <w:rPr>
          <w:rFonts w:ascii="仿宋" w:eastAsia="仿宋" w:hAnsi="仿宋"/>
          <w:sz w:val="24"/>
          <w:szCs w:val="28"/>
        </w:rPr>
      </w:pPr>
      <w:r w:rsidRPr="008A08BB">
        <w:rPr>
          <w:rFonts w:ascii="仿宋" w:eastAsia="仿宋" w:hAnsi="仿宋" w:hint="eastAsia"/>
          <w:sz w:val="24"/>
          <w:szCs w:val="28"/>
        </w:rPr>
        <w:t>5、售后服务要求：</w:t>
      </w:r>
    </w:p>
    <w:p w14:paraId="036D4BBB" w14:textId="27644443" w:rsidR="00584CE8" w:rsidRPr="00C6223E" w:rsidRDefault="00C6223E" w:rsidP="00C6223E">
      <w:pPr>
        <w:spacing w:line="380" w:lineRule="exact"/>
        <w:rPr>
          <w:rFonts w:ascii="仿宋" w:eastAsia="仿宋" w:hAnsi="仿宋"/>
          <w:sz w:val="24"/>
          <w:szCs w:val="28"/>
        </w:rPr>
      </w:pPr>
      <w:r w:rsidRPr="004A5E51">
        <w:rPr>
          <w:rFonts w:ascii="仿宋" w:eastAsia="仿宋" w:hAnsi="仿宋" w:hint="eastAsia"/>
          <w:sz w:val="24"/>
          <w:szCs w:val="28"/>
        </w:rPr>
        <w:t>所供产品如出现质量问题</w:t>
      </w:r>
      <w:r>
        <w:rPr>
          <w:rFonts w:ascii="仿宋" w:eastAsia="仿宋" w:hAnsi="仿宋" w:hint="eastAsia"/>
          <w:sz w:val="24"/>
          <w:szCs w:val="28"/>
        </w:rPr>
        <w:t>或尺码不合适问题</w:t>
      </w:r>
      <w:r w:rsidRPr="004A5E51">
        <w:rPr>
          <w:rFonts w:ascii="仿宋" w:eastAsia="仿宋" w:hAnsi="仿宋" w:hint="eastAsia"/>
          <w:sz w:val="24"/>
          <w:szCs w:val="28"/>
        </w:rPr>
        <w:t>，</w:t>
      </w:r>
      <w:r>
        <w:rPr>
          <w:rFonts w:ascii="仿宋" w:eastAsia="仿宋" w:hAnsi="仿宋" w:hint="eastAsia"/>
          <w:sz w:val="24"/>
          <w:szCs w:val="28"/>
        </w:rPr>
        <w:t>调</w:t>
      </w:r>
      <w:r w:rsidRPr="004A5E51">
        <w:rPr>
          <w:rFonts w:ascii="仿宋" w:eastAsia="仿宋" w:hAnsi="仿宋" w:hint="eastAsia"/>
          <w:sz w:val="24"/>
          <w:szCs w:val="28"/>
        </w:rPr>
        <w:t>换由供应商全权负责，并在</w:t>
      </w:r>
      <w:r w:rsidRPr="004A5E51">
        <w:rPr>
          <w:rFonts w:ascii="仿宋" w:eastAsia="仿宋" w:hAnsi="仿宋"/>
          <w:sz w:val="24"/>
          <w:szCs w:val="28"/>
        </w:rPr>
        <w:t>48</w:t>
      </w:r>
      <w:r w:rsidRPr="004A5E51">
        <w:rPr>
          <w:rFonts w:ascii="仿宋" w:eastAsia="仿宋" w:hAnsi="仿宋" w:hint="eastAsia"/>
          <w:sz w:val="24"/>
          <w:szCs w:val="28"/>
        </w:rPr>
        <w:t>小时内响应。</w:t>
      </w:r>
    </w:p>
    <w:p w14:paraId="71FDF820" w14:textId="77777777" w:rsidR="00C6223E" w:rsidRDefault="008A08BB" w:rsidP="00C6223E">
      <w:pPr>
        <w:spacing w:line="360" w:lineRule="auto"/>
        <w:rPr>
          <w:rFonts w:ascii="仿宋" w:eastAsia="仿宋" w:hAnsi="仿宋"/>
          <w:sz w:val="24"/>
          <w:szCs w:val="28"/>
        </w:rPr>
      </w:pPr>
      <w:r w:rsidRPr="008A08BB">
        <w:rPr>
          <w:rFonts w:ascii="仿宋" w:eastAsia="仿宋" w:hAnsi="仿宋" w:hint="eastAsia"/>
          <w:sz w:val="24"/>
          <w:szCs w:val="28"/>
        </w:rPr>
        <w:t>6、其它</w:t>
      </w:r>
      <w:r w:rsidR="00C6223E">
        <w:rPr>
          <w:rFonts w:ascii="仿宋" w:eastAsia="仿宋" w:hAnsi="仿宋" w:hint="eastAsia"/>
          <w:sz w:val="24"/>
          <w:szCs w:val="28"/>
        </w:rPr>
        <w:t>：</w:t>
      </w:r>
    </w:p>
    <w:p w14:paraId="18DA99D4" w14:textId="02B4ED3D" w:rsidR="00C6223E" w:rsidRPr="004A5E51" w:rsidRDefault="00C6223E" w:rsidP="00C6223E">
      <w:pPr>
        <w:spacing w:line="360" w:lineRule="auto"/>
        <w:rPr>
          <w:rFonts w:ascii="仿宋" w:eastAsia="仿宋" w:hAnsi="仿宋"/>
          <w:sz w:val="24"/>
          <w:szCs w:val="28"/>
        </w:rPr>
      </w:pPr>
      <w:r w:rsidRPr="004A5E51">
        <w:rPr>
          <w:rFonts w:ascii="仿宋" w:eastAsia="仿宋" w:hAnsi="仿宋" w:hint="eastAsia"/>
          <w:sz w:val="24"/>
          <w:szCs w:val="28"/>
        </w:rPr>
        <w:t>供应商成交后一律不得将服务内容转包或分包，一经发现，采购人有权终止协议，</w:t>
      </w:r>
      <w:r w:rsidRPr="004A5E51">
        <w:rPr>
          <w:rFonts w:ascii="仿宋" w:eastAsia="仿宋" w:hAnsi="仿宋" w:hint="eastAsia"/>
          <w:sz w:val="24"/>
          <w:szCs w:val="28"/>
        </w:rPr>
        <w:lastRenderedPageBreak/>
        <w:t>而由此造成的一切经济损失，由成交供应商负责赔偿。</w:t>
      </w:r>
    </w:p>
    <w:p w14:paraId="37CB1334" w14:textId="77777777" w:rsidR="00586E83" w:rsidRPr="00386DEB" w:rsidRDefault="00586E83" w:rsidP="00586E83">
      <w:pPr>
        <w:spacing w:line="360" w:lineRule="auto"/>
        <w:rPr>
          <w:rFonts w:ascii="仿宋" w:eastAsia="仿宋" w:hAnsi="仿宋"/>
          <w:sz w:val="24"/>
          <w:szCs w:val="28"/>
        </w:rPr>
      </w:pPr>
      <w:r w:rsidRPr="00386DEB">
        <w:rPr>
          <w:rFonts w:ascii="仿宋" w:eastAsia="仿宋" w:hAnsi="仿宋" w:hint="eastAsia"/>
          <w:b/>
          <w:bCs/>
          <w:sz w:val="24"/>
          <w:szCs w:val="28"/>
        </w:rPr>
        <w:t>六、报价文件要求</w:t>
      </w:r>
    </w:p>
    <w:p w14:paraId="04AC7973" w14:textId="77777777" w:rsidR="00586E83" w:rsidRPr="00386DEB" w:rsidRDefault="00586E83" w:rsidP="00586E83">
      <w:pPr>
        <w:widowControl/>
        <w:spacing w:line="360" w:lineRule="auto"/>
        <w:jc w:val="left"/>
        <w:rPr>
          <w:rFonts w:ascii="仿宋" w:eastAsia="仿宋" w:hAnsi="仿宋"/>
          <w:sz w:val="24"/>
          <w:szCs w:val="28"/>
        </w:rPr>
      </w:pPr>
      <w:r w:rsidRPr="00386DEB">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67BBF629" w14:textId="77777777" w:rsidR="00586E83" w:rsidRPr="00386DEB" w:rsidRDefault="00586E83" w:rsidP="00586E83">
      <w:pPr>
        <w:widowControl/>
        <w:spacing w:line="360" w:lineRule="auto"/>
        <w:jc w:val="left"/>
        <w:rPr>
          <w:rFonts w:ascii="仿宋" w:eastAsia="仿宋" w:hAnsi="仿宋"/>
          <w:sz w:val="24"/>
          <w:szCs w:val="28"/>
        </w:rPr>
      </w:pPr>
      <w:r w:rsidRPr="00386DEB">
        <w:rPr>
          <w:rFonts w:ascii="仿宋" w:eastAsia="仿宋" w:hAnsi="仿宋" w:hint="eastAsia"/>
          <w:sz w:val="24"/>
          <w:szCs w:val="28"/>
        </w:rPr>
        <w:t>2、响应文件中不得有任何擦涂、更改痕迹。若需改正错漏，须由响应文件签发人在更正处加签。</w:t>
      </w:r>
    </w:p>
    <w:p w14:paraId="30DF6461" w14:textId="77777777" w:rsidR="00586E83" w:rsidRPr="00386DEB" w:rsidRDefault="00586E83" w:rsidP="00586E83">
      <w:pPr>
        <w:widowControl/>
        <w:spacing w:line="360" w:lineRule="auto"/>
        <w:jc w:val="left"/>
        <w:rPr>
          <w:rFonts w:ascii="仿宋" w:eastAsia="仿宋" w:hAnsi="仿宋"/>
          <w:sz w:val="24"/>
          <w:szCs w:val="28"/>
        </w:rPr>
      </w:pPr>
      <w:r w:rsidRPr="00386DEB">
        <w:rPr>
          <w:rFonts w:ascii="仿宋" w:eastAsia="仿宋" w:hAnsi="仿宋" w:hint="eastAsia"/>
          <w:sz w:val="24"/>
          <w:szCs w:val="28"/>
        </w:rPr>
        <w:t>3、报价单位提交的所有资质证明资料不得出现伪造痕迹，一经发现，报价无效。</w:t>
      </w:r>
    </w:p>
    <w:p w14:paraId="051A9CC8" w14:textId="77777777" w:rsidR="00586E83" w:rsidRPr="00386DEB" w:rsidRDefault="00586E83" w:rsidP="00586E83">
      <w:pPr>
        <w:widowControl/>
        <w:spacing w:line="360" w:lineRule="auto"/>
        <w:jc w:val="left"/>
        <w:rPr>
          <w:rFonts w:ascii="仿宋" w:eastAsia="仿宋" w:hAnsi="仿宋"/>
          <w:sz w:val="24"/>
          <w:szCs w:val="28"/>
        </w:rPr>
      </w:pPr>
      <w:r w:rsidRPr="00386DEB">
        <w:rPr>
          <w:rFonts w:ascii="仿宋" w:eastAsia="仿宋" w:hAnsi="仿宋" w:hint="eastAsia"/>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68FD5954" w14:textId="77777777" w:rsidR="00586E83" w:rsidRPr="00386DEB" w:rsidRDefault="00586E83" w:rsidP="00586E83">
      <w:pPr>
        <w:widowControl/>
        <w:spacing w:line="360" w:lineRule="auto"/>
        <w:jc w:val="left"/>
        <w:rPr>
          <w:rFonts w:ascii="仿宋" w:eastAsia="仿宋" w:hAnsi="仿宋"/>
          <w:sz w:val="24"/>
          <w:szCs w:val="28"/>
        </w:rPr>
      </w:pPr>
      <w:r w:rsidRPr="00386DEB">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6E7A7170" w14:textId="566A9127" w:rsidR="00586E83" w:rsidRDefault="00586E83" w:rsidP="00586E83">
      <w:pPr>
        <w:widowControl/>
        <w:spacing w:line="360" w:lineRule="auto"/>
        <w:jc w:val="left"/>
        <w:rPr>
          <w:rFonts w:ascii="仿宋" w:eastAsia="仿宋" w:hAnsi="仿宋"/>
          <w:sz w:val="24"/>
          <w:szCs w:val="28"/>
        </w:rPr>
      </w:pPr>
      <w:r w:rsidRPr="00386DEB">
        <w:rPr>
          <w:rFonts w:ascii="仿宋" w:eastAsia="仿宋" w:hAnsi="仿宋" w:hint="eastAsia"/>
          <w:sz w:val="24"/>
          <w:szCs w:val="28"/>
        </w:rPr>
        <w:t>6、报价货币，均应以人民币元报价。</w:t>
      </w:r>
    </w:p>
    <w:p w14:paraId="514F6E71" w14:textId="77777777" w:rsidR="00586E83" w:rsidRDefault="00586E83">
      <w:pPr>
        <w:widowControl/>
        <w:jc w:val="left"/>
        <w:rPr>
          <w:rFonts w:ascii="仿宋" w:eastAsia="仿宋" w:hAnsi="仿宋"/>
          <w:sz w:val="24"/>
          <w:szCs w:val="28"/>
        </w:rPr>
      </w:pPr>
      <w:r>
        <w:rPr>
          <w:rFonts w:ascii="仿宋" w:eastAsia="仿宋" w:hAnsi="仿宋" w:hint="eastAsia"/>
          <w:sz w:val="24"/>
          <w:szCs w:val="28"/>
        </w:rPr>
        <w:br w:type="page"/>
      </w:r>
    </w:p>
    <w:p w14:paraId="1A8EEE49"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1</w:t>
      </w:r>
    </w:p>
    <w:p w14:paraId="7858357E" w14:textId="77777777" w:rsidR="00586E83" w:rsidRPr="00695CC4" w:rsidRDefault="00586E83" w:rsidP="00586E83">
      <w:pPr>
        <w:spacing w:line="440" w:lineRule="exact"/>
        <w:jc w:val="center"/>
        <w:rPr>
          <w:rFonts w:ascii="黑体" w:eastAsia="黑体" w:hAnsi="黑体"/>
          <w:bCs/>
          <w:sz w:val="24"/>
          <w:szCs w:val="28"/>
        </w:rPr>
      </w:pPr>
      <w:r w:rsidRPr="00695CC4">
        <w:rPr>
          <w:rFonts w:ascii="黑体" w:eastAsia="黑体" w:hAnsi="黑体" w:hint="eastAsia"/>
          <w:b/>
          <w:sz w:val="24"/>
          <w:szCs w:val="28"/>
        </w:rPr>
        <w:t>响应承诺书</w:t>
      </w:r>
    </w:p>
    <w:p w14:paraId="6B090DD8"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u w:val="single"/>
        </w:rPr>
        <w:t xml:space="preserve">上海市工商外国语学校  </w:t>
      </w:r>
      <w:r w:rsidRPr="00695CC4">
        <w:rPr>
          <w:rFonts w:ascii="仿宋" w:eastAsia="仿宋" w:hAnsi="仿宋" w:hint="eastAsia"/>
          <w:sz w:val="24"/>
          <w:szCs w:val="28"/>
        </w:rPr>
        <w:t xml:space="preserve"> ：     </w:t>
      </w:r>
    </w:p>
    <w:p w14:paraId="55650709"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u w:val="single"/>
        </w:rPr>
        <w:t>（响应单位全称）</w:t>
      </w:r>
      <w:r w:rsidRPr="00695CC4">
        <w:rPr>
          <w:rFonts w:ascii="仿宋" w:eastAsia="仿宋" w:hAnsi="仿宋" w:hint="eastAsia"/>
          <w:sz w:val="24"/>
          <w:szCs w:val="28"/>
        </w:rPr>
        <w:t xml:space="preserve">授权 </w:t>
      </w:r>
      <w:r w:rsidRPr="00695CC4">
        <w:rPr>
          <w:rFonts w:ascii="仿宋" w:eastAsia="仿宋" w:hAnsi="仿宋" w:hint="eastAsia"/>
          <w:sz w:val="24"/>
          <w:szCs w:val="28"/>
          <w:u w:val="single"/>
        </w:rPr>
        <w:t>（响应单位代表姓名）（职务、职称）</w:t>
      </w:r>
      <w:r w:rsidRPr="00695CC4">
        <w:rPr>
          <w:rFonts w:ascii="仿宋" w:eastAsia="仿宋" w:hAnsi="仿宋" w:hint="eastAsia"/>
          <w:sz w:val="24"/>
          <w:szCs w:val="28"/>
        </w:rPr>
        <w:t>为全权代表，参加贵方组织的</w:t>
      </w:r>
      <w:r w:rsidRPr="00695CC4">
        <w:rPr>
          <w:rFonts w:ascii="仿宋" w:eastAsia="仿宋" w:hAnsi="仿宋" w:hint="eastAsia"/>
          <w:sz w:val="24"/>
          <w:szCs w:val="28"/>
          <w:u w:val="single"/>
        </w:rPr>
        <w:t>（项目编号、项目名称）</w:t>
      </w:r>
      <w:r w:rsidRPr="00695CC4">
        <w:rPr>
          <w:rFonts w:ascii="仿宋" w:eastAsia="仿宋" w:hAnsi="仿宋" w:hint="eastAsia"/>
          <w:sz w:val="24"/>
          <w:szCs w:val="28"/>
        </w:rPr>
        <w:t>采购的有关活动，并对服务进行响应。为此：</w:t>
      </w:r>
    </w:p>
    <w:p w14:paraId="1FCBCFF2"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我方提供报价须知规定的全部响应文件：响应文件一份正本、叁份副本；</w:t>
      </w:r>
    </w:p>
    <w:p w14:paraId="68F52B10"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我方的报价为（大写）：</w:t>
      </w:r>
      <w:r w:rsidRPr="00695CC4">
        <w:rPr>
          <w:rFonts w:ascii="仿宋" w:eastAsia="仿宋" w:hAnsi="仿宋" w:hint="eastAsia"/>
          <w:sz w:val="24"/>
          <w:szCs w:val="28"/>
          <w:u w:val="single"/>
        </w:rPr>
        <w:t xml:space="preserve">         （元）</w:t>
      </w:r>
      <w:r w:rsidRPr="00695CC4">
        <w:rPr>
          <w:rFonts w:ascii="仿宋" w:eastAsia="仿宋" w:hAnsi="仿宋" w:hint="eastAsia"/>
          <w:sz w:val="24"/>
          <w:szCs w:val="28"/>
        </w:rPr>
        <w:t xml:space="preserve"> </w:t>
      </w:r>
    </w:p>
    <w:p w14:paraId="2081EED7"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我方保证遵守报价须知中的有关规定。</w:t>
      </w:r>
    </w:p>
    <w:p w14:paraId="33B46268"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我方保证忠实地执行买卖双方所签署的经济合同，并承担合同规定的责任义务。</w:t>
      </w:r>
    </w:p>
    <w:p w14:paraId="2A300161"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我方愿意向贵方提供任何与该项目投标有关的数据、情况和技术资料。</w:t>
      </w:r>
    </w:p>
    <w:p w14:paraId="0EB1B8AA"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我方愿意履行自己在响应文件中的全部承诺和责任。</w:t>
      </w:r>
    </w:p>
    <w:p w14:paraId="5305FDBD"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本响应文件自响应截止时间之日起90个日历日内有效。</w:t>
      </w:r>
    </w:p>
    <w:p w14:paraId="27E42D67" w14:textId="77777777" w:rsidR="00586E83" w:rsidRPr="00695CC4" w:rsidRDefault="00586E83" w:rsidP="00586E83">
      <w:pPr>
        <w:numPr>
          <w:ilvl w:val="0"/>
          <w:numId w:val="1"/>
        </w:numPr>
        <w:tabs>
          <w:tab w:val="left" w:pos="840"/>
        </w:tabs>
        <w:spacing w:line="440" w:lineRule="exact"/>
        <w:rPr>
          <w:rFonts w:ascii="仿宋" w:eastAsia="仿宋" w:hAnsi="仿宋"/>
          <w:sz w:val="24"/>
          <w:szCs w:val="28"/>
        </w:rPr>
      </w:pPr>
      <w:r w:rsidRPr="00695CC4">
        <w:rPr>
          <w:rFonts w:ascii="仿宋" w:eastAsia="仿宋" w:hAnsi="仿宋" w:hint="eastAsia"/>
          <w:sz w:val="24"/>
          <w:szCs w:val="28"/>
        </w:rPr>
        <w:t>与本项目有关的一切往来通讯请寄：</w:t>
      </w:r>
    </w:p>
    <w:p w14:paraId="77AE97EA" w14:textId="77777777" w:rsidR="00586E83" w:rsidRPr="00695CC4" w:rsidRDefault="00586E83" w:rsidP="00586E83">
      <w:pPr>
        <w:spacing w:line="440" w:lineRule="exact"/>
        <w:rPr>
          <w:rFonts w:ascii="仿宋" w:eastAsia="仿宋" w:hAnsi="仿宋"/>
          <w:sz w:val="24"/>
          <w:szCs w:val="28"/>
          <w:u w:val="single"/>
        </w:rPr>
      </w:pPr>
      <w:r w:rsidRPr="00695CC4">
        <w:rPr>
          <w:rFonts w:ascii="仿宋" w:eastAsia="仿宋" w:hAnsi="仿宋" w:hint="eastAsia"/>
          <w:sz w:val="24"/>
          <w:szCs w:val="28"/>
        </w:rPr>
        <w:t>地址：</w:t>
      </w:r>
    </w:p>
    <w:p w14:paraId="0006E180"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 xml:space="preserve">邮编： </w:t>
      </w:r>
    </w:p>
    <w:p w14:paraId="230597C9"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 xml:space="preserve">电话： </w:t>
      </w:r>
    </w:p>
    <w:p w14:paraId="289CBAE9"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传真：</w:t>
      </w:r>
    </w:p>
    <w:p w14:paraId="1FBB494C"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响应单位代表签字：</w:t>
      </w:r>
    </w:p>
    <w:p w14:paraId="6EF7BB7A"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响应单位名称（盖公章）：</w:t>
      </w:r>
    </w:p>
    <w:p w14:paraId="30E0337A"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日     期：</w:t>
      </w:r>
    </w:p>
    <w:p w14:paraId="2423A869" w14:textId="77777777" w:rsidR="00586E83" w:rsidRPr="00695CC4" w:rsidRDefault="00586E83" w:rsidP="00586E83">
      <w:pPr>
        <w:spacing w:line="440" w:lineRule="exact"/>
        <w:rPr>
          <w:rFonts w:ascii="仿宋" w:eastAsia="仿宋" w:hAnsi="仿宋"/>
          <w:sz w:val="24"/>
          <w:szCs w:val="28"/>
        </w:rPr>
      </w:pPr>
    </w:p>
    <w:p w14:paraId="07009CDD" w14:textId="77777777" w:rsidR="00586E83" w:rsidRPr="00695CC4" w:rsidRDefault="00586E83" w:rsidP="00586E83">
      <w:pPr>
        <w:widowControl/>
        <w:jc w:val="left"/>
        <w:rPr>
          <w:rFonts w:ascii="仿宋" w:eastAsia="仿宋" w:hAnsi="仿宋"/>
          <w:sz w:val="24"/>
          <w:szCs w:val="28"/>
        </w:rPr>
      </w:pPr>
      <w:r w:rsidRPr="00695CC4">
        <w:rPr>
          <w:rFonts w:ascii="仿宋" w:eastAsia="仿宋" w:hAnsi="仿宋" w:hint="eastAsia"/>
          <w:sz w:val="24"/>
          <w:szCs w:val="28"/>
        </w:rPr>
        <w:br w:type="page"/>
      </w:r>
    </w:p>
    <w:p w14:paraId="3D8E8029"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2</w:t>
      </w:r>
    </w:p>
    <w:p w14:paraId="1ED76F60" w14:textId="77777777" w:rsidR="00586E83" w:rsidRPr="003452C5" w:rsidRDefault="00586E83" w:rsidP="00586E83">
      <w:pPr>
        <w:spacing w:line="440" w:lineRule="exact"/>
        <w:rPr>
          <w:b/>
          <w:sz w:val="24"/>
          <w:szCs w:val="28"/>
        </w:rPr>
      </w:pPr>
    </w:p>
    <w:p w14:paraId="49D87E7B" w14:textId="77777777" w:rsidR="00586E83" w:rsidRPr="003452C5" w:rsidRDefault="00586E83" w:rsidP="00586E83">
      <w:pPr>
        <w:spacing w:line="440" w:lineRule="exact"/>
        <w:jc w:val="center"/>
        <w:rPr>
          <w:b/>
          <w:sz w:val="24"/>
          <w:szCs w:val="28"/>
        </w:rPr>
      </w:pPr>
      <w:r w:rsidRPr="003452C5">
        <w:rPr>
          <w:rFonts w:hint="eastAsia"/>
          <w:b/>
          <w:sz w:val="24"/>
          <w:szCs w:val="28"/>
        </w:rPr>
        <w:t>报价单</w:t>
      </w:r>
    </w:p>
    <w:p w14:paraId="11790EE7"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致：上海市工商外国语学校：</w:t>
      </w:r>
    </w:p>
    <w:p w14:paraId="6C3D5BB4" w14:textId="77777777" w:rsidR="00586E83" w:rsidRPr="00695CC4" w:rsidRDefault="00586E83" w:rsidP="00586E83">
      <w:pPr>
        <w:spacing w:line="440" w:lineRule="exact"/>
        <w:ind w:firstLineChars="200" w:firstLine="480"/>
        <w:rPr>
          <w:rFonts w:ascii="仿宋" w:eastAsia="仿宋" w:hAnsi="仿宋"/>
          <w:sz w:val="24"/>
          <w:szCs w:val="28"/>
        </w:rPr>
      </w:pPr>
      <w:r w:rsidRPr="00695CC4">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08F3F38B" w14:textId="77777777" w:rsidR="00586E83" w:rsidRPr="00695CC4" w:rsidRDefault="00586E83" w:rsidP="00586E83">
      <w:pPr>
        <w:spacing w:line="440" w:lineRule="exact"/>
        <w:ind w:firstLineChars="200" w:firstLine="480"/>
        <w:rPr>
          <w:rFonts w:ascii="仿宋" w:eastAsia="仿宋" w:hAnsi="仿宋"/>
          <w:sz w:val="24"/>
          <w:szCs w:val="28"/>
        </w:rPr>
      </w:pPr>
      <w:r w:rsidRPr="00695CC4">
        <w:rPr>
          <w:rFonts w:ascii="仿宋" w:eastAsia="仿宋" w:hAnsi="仿宋" w:hint="eastAsia"/>
          <w:sz w:val="24"/>
          <w:szCs w:val="28"/>
        </w:rPr>
        <w:t>如成交，将按要求签订合同并履行相应的责任和义务。现根据服务需求内容编制本报价单，报价有效期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，并授权本单位职工</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（姓名、身份证号）作为该货物报价及履约代表，负责该项目的一切相关事宜，并提供相关的资质证明材料（如有见附件）。</w:t>
      </w:r>
    </w:p>
    <w:p w14:paraId="11D2C562" w14:textId="77777777" w:rsidR="00586E83" w:rsidRPr="00695CC4" w:rsidRDefault="00586E83" w:rsidP="00586E83">
      <w:pPr>
        <w:spacing w:line="440" w:lineRule="exact"/>
        <w:rPr>
          <w:rFonts w:ascii="仿宋" w:eastAsia="仿宋" w:hAnsi="仿宋"/>
          <w:sz w:val="24"/>
          <w:szCs w:val="28"/>
        </w:rPr>
      </w:pPr>
    </w:p>
    <w:p w14:paraId="5DEB08AE"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服务报价内容</w:t>
      </w:r>
    </w:p>
    <w:p w14:paraId="1CB8F160"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（服务内容自拟）</w:t>
      </w:r>
    </w:p>
    <w:p w14:paraId="7E10B481" w14:textId="77777777" w:rsidR="00586E83" w:rsidRPr="00695CC4" w:rsidRDefault="00586E83" w:rsidP="00586E83">
      <w:pPr>
        <w:spacing w:line="440" w:lineRule="exact"/>
        <w:rPr>
          <w:rFonts w:ascii="仿宋" w:eastAsia="仿宋" w:hAnsi="仿宋"/>
          <w:sz w:val="24"/>
          <w:szCs w:val="28"/>
        </w:rPr>
      </w:pPr>
    </w:p>
    <w:p w14:paraId="61E9C7C0" w14:textId="77777777" w:rsidR="00586E83" w:rsidRPr="00695CC4" w:rsidRDefault="00586E83" w:rsidP="00586E83">
      <w:pPr>
        <w:spacing w:line="440" w:lineRule="exact"/>
        <w:rPr>
          <w:rFonts w:ascii="仿宋" w:eastAsia="仿宋" w:hAnsi="仿宋"/>
          <w:sz w:val="24"/>
          <w:szCs w:val="28"/>
        </w:rPr>
      </w:pPr>
    </w:p>
    <w:p w14:paraId="60A0F993" w14:textId="77777777" w:rsidR="00586E83" w:rsidRPr="00695CC4" w:rsidRDefault="00586E83" w:rsidP="00586E83">
      <w:pPr>
        <w:spacing w:line="440" w:lineRule="exact"/>
        <w:rPr>
          <w:rFonts w:ascii="仿宋" w:eastAsia="仿宋" w:hAnsi="仿宋"/>
          <w:sz w:val="24"/>
          <w:szCs w:val="28"/>
        </w:rPr>
      </w:pPr>
    </w:p>
    <w:p w14:paraId="1A935AAA" w14:textId="77777777" w:rsidR="00586E83" w:rsidRPr="00695CC4" w:rsidRDefault="00586E83" w:rsidP="00586E83">
      <w:pPr>
        <w:spacing w:line="440" w:lineRule="exact"/>
        <w:rPr>
          <w:rFonts w:ascii="仿宋" w:eastAsia="仿宋" w:hAnsi="仿宋"/>
          <w:sz w:val="24"/>
          <w:szCs w:val="28"/>
        </w:rPr>
      </w:pPr>
    </w:p>
    <w:p w14:paraId="2209F291"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报价单位（公章）：</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 xml:space="preserve">   </w:t>
      </w:r>
    </w:p>
    <w:p w14:paraId="72AB711A" w14:textId="77777777" w:rsidR="00586E83" w:rsidRPr="00695CC4" w:rsidRDefault="00586E83" w:rsidP="00586E83">
      <w:pPr>
        <w:spacing w:line="440" w:lineRule="exact"/>
        <w:rPr>
          <w:rFonts w:ascii="仿宋" w:eastAsia="仿宋" w:hAnsi="仿宋"/>
          <w:sz w:val="24"/>
          <w:szCs w:val="28"/>
          <w:u w:val="single"/>
        </w:rPr>
      </w:pPr>
      <w:r w:rsidRPr="00695CC4">
        <w:rPr>
          <w:rFonts w:ascii="仿宋" w:eastAsia="仿宋" w:hAnsi="仿宋" w:hint="eastAsia"/>
          <w:sz w:val="24"/>
          <w:szCs w:val="28"/>
        </w:rPr>
        <w:t>授权代表（签字、电话/邮箱）：</w:t>
      </w:r>
      <w:r w:rsidRPr="00695CC4">
        <w:rPr>
          <w:rFonts w:ascii="仿宋" w:eastAsia="仿宋" w:hAnsi="仿宋" w:hint="eastAsia"/>
          <w:sz w:val="24"/>
          <w:szCs w:val="28"/>
          <w:u w:val="single"/>
        </w:rPr>
        <w:t xml:space="preserve">                             </w:t>
      </w:r>
    </w:p>
    <w:p w14:paraId="361ED6C6"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法定地址：</w:t>
      </w:r>
      <w:r w:rsidRPr="00695CC4">
        <w:rPr>
          <w:rFonts w:ascii="仿宋" w:eastAsia="仿宋" w:hAnsi="仿宋" w:hint="eastAsia"/>
          <w:sz w:val="24"/>
          <w:szCs w:val="28"/>
          <w:u w:val="single"/>
        </w:rPr>
        <w:t xml:space="preserve">                       （邮编：      ）</w:t>
      </w:r>
    </w:p>
    <w:p w14:paraId="58224C29"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日    期：</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年</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月</w:t>
      </w:r>
      <w:r w:rsidRPr="00695CC4">
        <w:rPr>
          <w:rFonts w:ascii="仿宋" w:eastAsia="仿宋" w:hAnsi="仿宋" w:hint="eastAsia"/>
          <w:sz w:val="24"/>
          <w:szCs w:val="28"/>
          <w:u w:val="single"/>
        </w:rPr>
        <w:t xml:space="preserve">      </w:t>
      </w:r>
      <w:r w:rsidRPr="00695CC4">
        <w:rPr>
          <w:rFonts w:ascii="仿宋" w:eastAsia="仿宋" w:hAnsi="仿宋" w:hint="eastAsia"/>
          <w:sz w:val="24"/>
          <w:szCs w:val="28"/>
        </w:rPr>
        <w:t>日</w:t>
      </w:r>
    </w:p>
    <w:p w14:paraId="36D09FC1" w14:textId="77777777" w:rsidR="00586E83" w:rsidRPr="00695CC4" w:rsidRDefault="00586E83" w:rsidP="00586E83">
      <w:pPr>
        <w:spacing w:line="440" w:lineRule="exact"/>
        <w:rPr>
          <w:rFonts w:ascii="仿宋" w:eastAsia="仿宋" w:hAnsi="仿宋"/>
          <w:sz w:val="24"/>
          <w:szCs w:val="28"/>
        </w:rPr>
      </w:pPr>
    </w:p>
    <w:p w14:paraId="7C8D874D" w14:textId="77777777" w:rsidR="00586E83" w:rsidRPr="00695CC4" w:rsidRDefault="00586E83" w:rsidP="00586E83">
      <w:pPr>
        <w:widowControl/>
        <w:jc w:val="left"/>
        <w:rPr>
          <w:rFonts w:ascii="仿宋" w:eastAsia="仿宋" w:hAnsi="仿宋"/>
          <w:sz w:val="24"/>
          <w:szCs w:val="28"/>
        </w:rPr>
      </w:pPr>
      <w:r w:rsidRPr="00695CC4">
        <w:rPr>
          <w:rFonts w:ascii="仿宋" w:eastAsia="仿宋" w:hAnsi="仿宋" w:hint="eastAsia"/>
          <w:sz w:val="24"/>
          <w:szCs w:val="28"/>
        </w:rPr>
        <w:br w:type="page"/>
      </w:r>
    </w:p>
    <w:p w14:paraId="5C8C8D28"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3</w:t>
      </w:r>
    </w:p>
    <w:p w14:paraId="17101EDC" w14:textId="77777777" w:rsidR="00586E83" w:rsidRPr="003452C5" w:rsidRDefault="00586E83" w:rsidP="00586E83">
      <w:pPr>
        <w:spacing w:line="440" w:lineRule="exact"/>
        <w:rPr>
          <w:b/>
          <w:bCs/>
          <w:sz w:val="24"/>
          <w:szCs w:val="28"/>
        </w:rPr>
      </w:pPr>
    </w:p>
    <w:p w14:paraId="607CA3E7" w14:textId="77777777" w:rsidR="00586E83" w:rsidRPr="003452C5" w:rsidRDefault="00586E83" w:rsidP="00586E83">
      <w:pPr>
        <w:spacing w:line="440" w:lineRule="exact"/>
        <w:jc w:val="center"/>
        <w:rPr>
          <w:sz w:val="24"/>
          <w:szCs w:val="28"/>
        </w:rPr>
      </w:pPr>
      <w:r w:rsidRPr="003452C5">
        <w:rPr>
          <w:rFonts w:hint="eastAsia"/>
          <w:b/>
          <w:bCs/>
          <w:sz w:val="24"/>
          <w:szCs w:val="28"/>
        </w:rPr>
        <w:t>服务方案及承诺（格式可自拟）</w:t>
      </w:r>
    </w:p>
    <w:p w14:paraId="28A8C7C9" w14:textId="77777777" w:rsidR="00586E83" w:rsidRPr="003452C5" w:rsidRDefault="00586E83" w:rsidP="00586E83">
      <w:pPr>
        <w:spacing w:line="440" w:lineRule="exact"/>
        <w:rPr>
          <w:b/>
          <w:bCs/>
          <w:sz w:val="24"/>
          <w:szCs w:val="28"/>
        </w:rPr>
      </w:pPr>
    </w:p>
    <w:p w14:paraId="6E052EF3" w14:textId="77777777" w:rsidR="00586E83" w:rsidRPr="00695CC4" w:rsidRDefault="00586E83" w:rsidP="00586E83">
      <w:pPr>
        <w:spacing w:line="440" w:lineRule="exact"/>
        <w:ind w:firstLineChars="200" w:firstLine="480"/>
        <w:rPr>
          <w:rFonts w:ascii="仿宋" w:eastAsia="仿宋" w:hAnsi="仿宋"/>
          <w:sz w:val="24"/>
          <w:szCs w:val="28"/>
        </w:rPr>
      </w:pPr>
      <w:r w:rsidRPr="00695CC4">
        <w:rPr>
          <w:rFonts w:ascii="仿宋" w:eastAsia="仿宋" w:hAnsi="仿宋" w:hint="eastAsia"/>
          <w:sz w:val="24"/>
          <w:szCs w:val="28"/>
        </w:rPr>
        <w:t>请供应商提供完整的项目方案及相应实施计划等，并提供完整的实施过程中的配合服务方案。</w:t>
      </w:r>
    </w:p>
    <w:p w14:paraId="57E724AD" w14:textId="77777777" w:rsidR="00586E83" w:rsidRPr="00695CC4" w:rsidRDefault="00586E83" w:rsidP="00586E83">
      <w:pPr>
        <w:spacing w:line="440" w:lineRule="exact"/>
        <w:rPr>
          <w:rFonts w:ascii="仿宋" w:eastAsia="仿宋" w:hAnsi="仿宋"/>
          <w:sz w:val="24"/>
          <w:szCs w:val="28"/>
        </w:rPr>
      </w:pPr>
    </w:p>
    <w:p w14:paraId="5976D930" w14:textId="77777777" w:rsidR="00586E83" w:rsidRPr="00695CC4" w:rsidRDefault="00586E83" w:rsidP="00586E83">
      <w:pPr>
        <w:spacing w:line="440" w:lineRule="exact"/>
        <w:rPr>
          <w:rFonts w:ascii="仿宋" w:eastAsia="仿宋" w:hAnsi="仿宋"/>
          <w:sz w:val="24"/>
          <w:szCs w:val="28"/>
        </w:rPr>
      </w:pPr>
    </w:p>
    <w:p w14:paraId="3F76E632" w14:textId="77777777" w:rsidR="00586E83" w:rsidRPr="00695CC4" w:rsidRDefault="00586E83" w:rsidP="00586E83">
      <w:pPr>
        <w:spacing w:line="440" w:lineRule="exact"/>
        <w:rPr>
          <w:rFonts w:ascii="仿宋" w:eastAsia="仿宋" w:hAnsi="仿宋"/>
          <w:sz w:val="24"/>
          <w:szCs w:val="28"/>
        </w:rPr>
      </w:pPr>
    </w:p>
    <w:p w14:paraId="4F69EB3F" w14:textId="77777777" w:rsidR="00586E83" w:rsidRPr="00695CC4" w:rsidRDefault="00586E83" w:rsidP="00586E83">
      <w:pPr>
        <w:spacing w:line="440" w:lineRule="exact"/>
        <w:rPr>
          <w:rFonts w:ascii="仿宋" w:eastAsia="仿宋" w:hAnsi="仿宋"/>
          <w:sz w:val="24"/>
          <w:szCs w:val="28"/>
        </w:rPr>
      </w:pPr>
    </w:p>
    <w:p w14:paraId="2D72BCFC"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承诺内容应包括：</w:t>
      </w:r>
    </w:p>
    <w:p w14:paraId="25C8D502"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1</w:t>
      </w:r>
      <w:r w:rsidRPr="00695CC4">
        <w:rPr>
          <w:rFonts w:ascii="仿宋" w:eastAsia="仿宋" w:hAnsi="仿宋" w:hint="eastAsia"/>
          <w:sz w:val="24"/>
          <w:szCs w:val="28"/>
        </w:rPr>
        <w:t>、服务时间、质量承诺</w:t>
      </w:r>
    </w:p>
    <w:p w14:paraId="24A06FD1"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2</w:t>
      </w:r>
      <w:r w:rsidRPr="00695CC4">
        <w:rPr>
          <w:rFonts w:ascii="仿宋" w:eastAsia="仿宋" w:hAnsi="仿宋" w:hint="eastAsia"/>
          <w:sz w:val="24"/>
          <w:szCs w:val="28"/>
        </w:rPr>
        <w:t>、本项目验收时应达到的效果和指标；</w:t>
      </w:r>
    </w:p>
    <w:p w14:paraId="39EE6058"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3</w:t>
      </w:r>
      <w:r w:rsidRPr="00695CC4">
        <w:rPr>
          <w:rFonts w:ascii="仿宋" w:eastAsia="仿宋" w:hAnsi="仿宋" w:hint="eastAsia"/>
          <w:sz w:val="24"/>
          <w:szCs w:val="28"/>
        </w:rPr>
        <w:t>、其他。</w:t>
      </w:r>
    </w:p>
    <w:p w14:paraId="08F2EB63" w14:textId="77777777" w:rsidR="00586E83" w:rsidRPr="003452C5" w:rsidRDefault="00586E83" w:rsidP="00586E83">
      <w:pPr>
        <w:spacing w:line="440" w:lineRule="exact"/>
        <w:rPr>
          <w:sz w:val="24"/>
          <w:szCs w:val="28"/>
        </w:rPr>
        <w:sectPr w:rsidR="00586E83" w:rsidRPr="003452C5" w:rsidSect="00586E83">
          <w:pgSz w:w="11906" w:h="16838"/>
          <w:pgMar w:top="1440" w:right="1800" w:bottom="1440" w:left="1800" w:header="851" w:footer="992" w:gutter="0"/>
          <w:cols w:space="720"/>
          <w:docGrid w:type="lines" w:linePitch="312"/>
        </w:sectPr>
      </w:pPr>
    </w:p>
    <w:p w14:paraId="6A3CD927"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4</w:t>
      </w:r>
    </w:p>
    <w:p w14:paraId="3B63A31B" w14:textId="77777777" w:rsidR="00586E83" w:rsidRPr="003452C5" w:rsidRDefault="00586E83" w:rsidP="00586E83">
      <w:pPr>
        <w:spacing w:line="440" w:lineRule="exact"/>
        <w:rPr>
          <w:sz w:val="24"/>
          <w:szCs w:val="28"/>
        </w:rPr>
      </w:pPr>
    </w:p>
    <w:p w14:paraId="787518E6" w14:textId="77777777" w:rsidR="00586E83" w:rsidRPr="003452C5" w:rsidRDefault="00586E83" w:rsidP="00586E83">
      <w:pPr>
        <w:spacing w:line="440" w:lineRule="exact"/>
        <w:jc w:val="center"/>
        <w:rPr>
          <w:b/>
          <w:bCs/>
          <w:sz w:val="24"/>
          <w:szCs w:val="28"/>
        </w:rPr>
      </w:pPr>
      <w:r w:rsidRPr="003452C5">
        <w:rPr>
          <w:rFonts w:hint="eastAsia"/>
          <w:b/>
          <w:bCs/>
          <w:sz w:val="24"/>
          <w:szCs w:val="28"/>
        </w:rPr>
        <w:t>报价企业概况（格式可自拟）</w:t>
      </w:r>
    </w:p>
    <w:p w14:paraId="3F492471" w14:textId="77777777" w:rsidR="00586E83" w:rsidRPr="003452C5" w:rsidRDefault="00586E83" w:rsidP="00586E83">
      <w:pPr>
        <w:spacing w:line="440" w:lineRule="exact"/>
        <w:rPr>
          <w:b/>
          <w:bCs/>
          <w:sz w:val="24"/>
          <w:szCs w:val="28"/>
        </w:rPr>
      </w:pPr>
    </w:p>
    <w:p w14:paraId="7407EAAC" w14:textId="77777777" w:rsidR="00586E83" w:rsidRPr="003452C5" w:rsidRDefault="00586E83" w:rsidP="00586E83">
      <w:pPr>
        <w:spacing w:line="440" w:lineRule="exact"/>
        <w:rPr>
          <w:b/>
          <w:bCs/>
          <w:sz w:val="24"/>
          <w:szCs w:val="28"/>
        </w:rPr>
      </w:pPr>
    </w:p>
    <w:p w14:paraId="6EC2D0B4" w14:textId="77777777" w:rsidR="00586E83" w:rsidRPr="003452C5" w:rsidRDefault="00586E83" w:rsidP="00586E83">
      <w:pPr>
        <w:spacing w:line="440" w:lineRule="exact"/>
        <w:rPr>
          <w:b/>
          <w:bCs/>
          <w:sz w:val="24"/>
          <w:szCs w:val="28"/>
        </w:rPr>
      </w:pPr>
    </w:p>
    <w:p w14:paraId="42CD6BEC" w14:textId="77777777" w:rsidR="00586E83" w:rsidRPr="003452C5" w:rsidRDefault="00586E83" w:rsidP="00586E83">
      <w:pPr>
        <w:spacing w:line="440" w:lineRule="exact"/>
        <w:rPr>
          <w:sz w:val="24"/>
          <w:szCs w:val="28"/>
        </w:rPr>
        <w:sectPr w:rsidR="00586E83" w:rsidRPr="003452C5" w:rsidSect="00586E83">
          <w:pgSz w:w="11906" w:h="16838"/>
          <w:pgMar w:top="1440" w:right="1800" w:bottom="1440" w:left="1800" w:header="851" w:footer="992" w:gutter="0"/>
          <w:cols w:space="720"/>
          <w:docGrid w:type="lines" w:linePitch="312"/>
        </w:sectPr>
      </w:pPr>
    </w:p>
    <w:p w14:paraId="5DB2112D"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5</w:t>
      </w:r>
    </w:p>
    <w:p w14:paraId="1349E064" w14:textId="77777777" w:rsidR="00586E83" w:rsidRPr="003452C5" w:rsidRDefault="00586E83" w:rsidP="00586E83">
      <w:pPr>
        <w:spacing w:line="440" w:lineRule="exact"/>
        <w:jc w:val="center"/>
        <w:rPr>
          <w:b/>
          <w:bCs/>
          <w:sz w:val="24"/>
          <w:szCs w:val="28"/>
        </w:rPr>
      </w:pPr>
      <w:r w:rsidRPr="003452C5">
        <w:rPr>
          <w:rFonts w:hint="eastAsia"/>
          <w:b/>
          <w:bCs/>
          <w:sz w:val="24"/>
          <w:szCs w:val="28"/>
        </w:rPr>
        <w:t>资格证明文件</w:t>
      </w:r>
    </w:p>
    <w:p w14:paraId="1432052B" w14:textId="77777777" w:rsidR="00586E83" w:rsidRPr="00695CC4" w:rsidRDefault="00586E83" w:rsidP="00586E83">
      <w:pPr>
        <w:numPr>
          <w:ilvl w:val="0"/>
          <w:numId w:val="2"/>
        </w:numPr>
        <w:tabs>
          <w:tab w:val="left" w:pos="929"/>
        </w:tabs>
        <w:spacing w:line="440" w:lineRule="exact"/>
        <w:rPr>
          <w:rFonts w:ascii="仿宋" w:eastAsia="仿宋" w:hAnsi="仿宋"/>
          <w:sz w:val="24"/>
          <w:szCs w:val="28"/>
        </w:rPr>
      </w:pPr>
      <w:r w:rsidRPr="00695CC4">
        <w:rPr>
          <w:rFonts w:ascii="仿宋" w:eastAsia="仿宋" w:hAnsi="仿宋" w:hint="eastAsia"/>
          <w:sz w:val="24"/>
          <w:szCs w:val="28"/>
        </w:rPr>
        <w:t>企业营业执照（复印件）</w:t>
      </w:r>
    </w:p>
    <w:p w14:paraId="5DFCF5DF" w14:textId="77777777" w:rsidR="00586E83" w:rsidRPr="00695CC4" w:rsidRDefault="00586E83" w:rsidP="00586E83">
      <w:pPr>
        <w:numPr>
          <w:ilvl w:val="0"/>
          <w:numId w:val="2"/>
        </w:numPr>
        <w:tabs>
          <w:tab w:val="left" w:pos="929"/>
        </w:tabs>
        <w:spacing w:line="440" w:lineRule="exact"/>
        <w:rPr>
          <w:rFonts w:ascii="仿宋" w:eastAsia="仿宋" w:hAnsi="仿宋"/>
          <w:sz w:val="24"/>
          <w:szCs w:val="28"/>
        </w:rPr>
      </w:pPr>
      <w:r w:rsidRPr="00695CC4">
        <w:rPr>
          <w:rFonts w:ascii="仿宋" w:eastAsia="仿宋" w:hAnsi="仿宋" w:hint="eastAsia"/>
          <w:sz w:val="24"/>
          <w:szCs w:val="28"/>
        </w:rPr>
        <w:t>其他资格证明文件</w:t>
      </w:r>
    </w:p>
    <w:p w14:paraId="4C714F24"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ab/>
      </w:r>
      <w:r w:rsidRPr="00695CC4">
        <w:rPr>
          <w:rFonts w:ascii="仿宋" w:eastAsia="仿宋" w:hAnsi="仿宋" w:hint="eastAsia"/>
          <w:sz w:val="24"/>
          <w:szCs w:val="28"/>
        </w:rPr>
        <w:t>……</w:t>
      </w:r>
    </w:p>
    <w:p w14:paraId="31F5FDD5" w14:textId="77777777" w:rsidR="00586E83" w:rsidRPr="00695CC4" w:rsidRDefault="00586E83" w:rsidP="00586E83">
      <w:pPr>
        <w:spacing w:line="440" w:lineRule="exact"/>
        <w:rPr>
          <w:rFonts w:ascii="仿宋" w:eastAsia="仿宋" w:hAnsi="仿宋"/>
          <w:sz w:val="24"/>
          <w:szCs w:val="28"/>
        </w:rPr>
      </w:pPr>
    </w:p>
    <w:p w14:paraId="4517A17B" w14:textId="77777777" w:rsidR="00586E83" w:rsidRPr="00695CC4" w:rsidRDefault="00586E83" w:rsidP="00586E83">
      <w:pPr>
        <w:spacing w:line="440" w:lineRule="exact"/>
        <w:rPr>
          <w:rFonts w:ascii="仿宋" w:eastAsia="仿宋" w:hAnsi="仿宋"/>
          <w:b/>
          <w:bCs/>
          <w:sz w:val="24"/>
          <w:szCs w:val="28"/>
        </w:rPr>
      </w:pPr>
      <w:r w:rsidRPr="00695CC4">
        <w:rPr>
          <w:rFonts w:ascii="仿宋" w:eastAsia="仿宋" w:hAnsi="仿宋" w:hint="eastAsia"/>
          <w:b/>
          <w:bCs/>
          <w:sz w:val="24"/>
          <w:szCs w:val="28"/>
        </w:rPr>
        <w:t>注意：</w:t>
      </w:r>
    </w:p>
    <w:p w14:paraId="369AC200"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1.</w:t>
      </w:r>
      <w:r w:rsidRPr="00695CC4">
        <w:rPr>
          <w:rFonts w:ascii="仿宋" w:eastAsia="仿宋" w:hAnsi="仿宋" w:hint="eastAsia"/>
          <w:sz w:val="24"/>
          <w:szCs w:val="28"/>
        </w:rPr>
        <w:t>报价供应商应提交相关证明文件，以及提供其他有关资料。</w:t>
      </w:r>
    </w:p>
    <w:p w14:paraId="6A115D6D"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2.</w:t>
      </w:r>
      <w:r w:rsidRPr="00695CC4">
        <w:rPr>
          <w:rFonts w:ascii="仿宋" w:eastAsia="仿宋" w:hAnsi="仿宋" w:hint="eastAsia"/>
          <w:sz w:val="24"/>
          <w:szCs w:val="28"/>
        </w:rPr>
        <w:t>报价供应商提供的资格文件将由采购人及买方使用，并据此进行评价和判断，确定比价供应商的资格和履约能力。</w:t>
      </w:r>
    </w:p>
    <w:p w14:paraId="373A2039"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sz w:val="24"/>
          <w:szCs w:val="28"/>
        </w:rPr>
        <w:t>3.</w:t>
      </w:r>
      <w:r w:rsidRPr="00695CC4">
        <w:rPr>
          <w:rFonts w:ascii="仿宋" w:eastAsia="仿宋" w:hAnsi="仿宋" w:hint="eastAsia"/>
          <w:sz w:val="24"/>
          <w:szCs w:val="28"/>
        </w:rPr>
        <w:t>报价供应商提交的文件将给予保密，但不退还。</w:t>
      </w:r>
    </w:p>
    <w:p w14:paraId="4BF30DB0" w14:textId="77777777" w:rsidR="00586E83" w:rsidRPr="003452C5" w:rsidRDefault="00586E83" w:rsidP="00586E83">
      <w:pPr>
        <w:spacing w:line="440" w:lineRule="exact"/>
        <w:rPr>
          <w:sz w:val="24"/>
          <w:szCs w:val="28"/>
        </w:rPr>
        <w:sectPr w:rsidR="00586E83" w:rsidRPr="003452C5" w:rsidSect="00586E83">
          <w:pgSz w:w="11906" w:h="16838"/>
          <w:pgMar w:top="1440" w:right="1800" w:bottom="1440" w:left="1800" w:header="851" w:footer="992" w:gutter="0"/>
          <w:cols w:space="720"/>
          <w:docGrid w:type="lines" w:linePitch="312"/>
        </w:sectPr>
      </w:pPr>
    </w:p>
    <w:p w14:paraId="4660F0C1"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6</w:t>
      </w:r>
    </w:p>
    <w:p w14:paraId="1000F176" w14:textId="77777777" w:rsidR="00586E83" w:rsidRPr="003452C5" w:rsidRDefault="00586E83" w:rsidP="00586E83">
      <w:pPr>
        <w:spacing w:line="440" w:lineRule="exact"/>
        <w:rPr>
          <w:b/>
          <w:sz w:val="24"/>
          <w:szCs w:val="28"/>
        </w:rPr>
      </w:pPr>
    </w:p>
    <w:p w14:paraId="0F3BEB13" w14:textId="6E5028BD" w:rsidR="00586E83" w:rsidRPr="003452C5" w:rsidRDefault="00BB6245" w:rsidP="00586E83">
      <w:pPr>
        <w:spacing w:line="440" w:lineRule="exact"/>
        <w:jc w:val="center"/>
        <w:rPr>
          <w:sz w:val="24"/>
          <w:szCs w:val="28"/>
        </w:rPr>
      </w:pPr>
      <w:r>
        <w:rPr>
          <w:rFonts w:hint="eastAsia"/>
          <w:b/>
          <w:sz w:val="24"/>
          <w:szCs w:val="28"/>
        </w:rPr>
        <w:t>近三年</w:t>
      </w:r>
      <w:r w:rsidRPr="003452C5">
        <w:rPr>
          <w:rFonts w:hint="eastAsia"/>
          <w:b/>
          <w:sz w:val="24"/>
          <w:szCs w:val="28"/>
        </w:rPr>
        <w:t>项目业绩表</w:t>
      </w:r>
      <w:r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Pr="003452C5">
        <w:rPr>
          <w:rFonts w:hint="eastAsia"/>
          <w:b/>
          <w:bCs/>
          <w:sz w:val="24"/>
          <w:szCs w:val="28"/>
        </w:rPr>
        <w:t>）</w:t>
      </w:r>
    </w:p>
    <w:p w14:paraId="08B5FC04" w14:textId="77777777" w:rsidR="00586E83" w:rsidRPr="003452C5" w:rsidRDefault="00586E83" w:rsidP="00586E83">
      <w:pPr>
        <w:spacing w:line="440" w:lineRule="exact"/>
        <w:rPr>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586E83" w:rsidRPr="00695CC4" w14:paraId="26397702"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4891DD33" w14:textId="77777777" w:rsidR="00586E83" w:rsidRPr="00695CC4" w:rsidRDefault="00586E83" w:rsidP="009D688A">
            <w:pPr>
              <w:spacing w:line="440" w:lineRule="exact"/>
              <w:jc w:val="center"/>
              <w:rPr>
                <w:rFonts w:ascii="仿宋" w:eastAsia="仿宋" w:hAnsi="仿宋"/>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1EDFCCC3" w14:textId="77777777" w:rsidR="00586E83" w:rsidRPr="00695CC4" w:rsidRDefault="00586E83" w:rsidP="009D688A">
            <w:pPr>
              <w:spacing w:line="440" w:lineRule="exact"/>
              <w:jc w:val="center"/>
              <w:rPr>
                <w:rFonts w:ascii="仿宋" w:eastAsia="仿宋" w:hAnsi="仿宋"/>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0ABF2983" w14:textId="77777777" w:rsidR="00586E83" w:rsidRPr="00695CC4" w:rsidRDefault="00586E83" w:rsidP="009D688A">
            <w:pPr>
              <w:spacing w:line="440" w:lineRule="exact"/>
              <w:jc w:val="center"/>
              <w:rPr>
                <w:rFonts w:ascii="仿宋" w:eastAsia="仿宋" w:hAnsi="仿宋"/>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62A843CE" w14:textId="77777777" w:rsidR="00586E83" w:rsidRPr="00695CC4" w:rsidRDefault="00586E83" w:rsidP="009D688A">
            <w:pPr>
              <w:spacing w:line="440" w:lineRule="exact"/>
              <w:jc w:val="center"/>
              <w:rPr>
                <w:rFonts w:ascii="仿宋" w:eastAsia="仿宋" w:hAnsi="仿宋"/>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6C3E1F08" w14:textId="77777777" w:rsidR="00586E83" w:rsidRPr="00695CC4" w:rsidRDefault="00586E83" w:rsidP="009D688A">
            <w:pPr>
              <w:spacing w:line="440" w:lineRule="exact"/>
              <w:jc w:val="center"/>
              <w:rPr>
                <w:rFonts w:ascii="仿宋" w:eastAsia="仿宋" w:hAnsi="仿宋"/>
                <w:bCs/>
                <w:sz w:val="24"/>
                <w:szCs w:val="28"/>
              </w:rPr>
            </w:pPr>
            <w:r w:rsidRPr="00695CC4">
              <w:rPr>
                <w:rFonts w:ascii="仿宋" w:eastAsia="仿宋" w:hAnsi="仿宋" w:hint="eastAsia"/>
                <w:bCs/>
                <w:sz w:val="24"/>
                <w:szCs w:val="28"/>
              </w:rPr>
              <w:t>备注</w:t>
            </w:r>
          </w:p>
        </w:tc>
      </w:tr>
      <w:tr w:rsidR="00586E83" w:rsidRPr="00695CC4" w14:paraId="515195BD"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0597605F" w14:textId="77777777" w:rsidR="00586E83" w:rsidRPr="00695CC4" w:rsidRDefault="00586E83" w:rsidP="009D688A">
            <w:pPr>
              <w:spacing w:line="440" w:lineRule="exact"/>
              <w:rPr>
                <w:rFonts w:ascii="仿宋" w:eastAsia="仿宋" w:hAnsi="仿宋"/>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B58CB6B" w14:textId="77777777" w:rsidR="00586E83" w:rsidRPr="00695CC4" w:rsidRDefault="00586E83" w:rsidP="009D688A">
            <w:pPr>
              <w:spacing w:line="440" w:lineRule="exact"/>
              <w:rPr>
                <w:rFonts w:ascii="仿宋" w:eastAsia="仿宋" w:hAnsi="仿宋"/>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38809679"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38196830"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41BED72C" w14:textId="77777777" w:rsidR="00586E83" w:rsidRPr="00695CC4" w:rsidRDefault="00586E83" w:rsidP="009D688A">
            <w:pPr>
              <w:spacing w:line="440" w:lineRule="exact"/>
              <w:rPr>
                <w:rFonts w:ascii="仿宋" w:eastAsia="仿宋" w:hAnsi="仿宋"/>
                <w:bCs/>
                <w:sz w:val="24"/>
                <w:szCs w:val="28"/>
              </w:rPr>
            </w:pPr>
          </w:p>
        </w:tc>
      </w:tr>
      <w:tr w:rsidR="00586E83" w:rsidRPr="00695CC4" w14:paraId="63798B3B"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1EA5CEF" w14:textId="77777777" w:rsidR="00586E83" w:rsidRPr="00695CC4" w:rsidRDefault="00586E83" w:rsidP="009D688A">
            <w:pPr>
              <w:spacing w:line="440" w:lineRule="exact"/>
              <w:rPr>
                <w:rFonts w:ascii="仿宋" w:eastAsia="仿宋" w:hAnsi="仿宋"/>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6FC1E88" w14:textId="77777777" w:rsidR="00586E83" w:rsidRPr="00695CC4" w:rsidRDefault="00586E83" w:rsidP="009D688A">
            <w:pPr>
              <w:spacing w:line="440" w:lineRule="exact"/>
              <w:rPr>
                <w:rFonts w:ascii="仿宋" w:eastAsia="仿宋" w:hAnsi="仿宋"/>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12C1BDA"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43548DF"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7B396235" w14:textId="77777777" w:rsidR="00586E83" w:rsidRPr="00695CC4" w:rsidRDefault="00586E83" w:rsidP="009D688A">
            <w:pPr>
              <w:spacing w:line="440" w:lineRule="exact"/>
              <w:rPr>
                <w:rFonts w:ascii="仿宋" w:eastAsia="仿宋" w:hAnsi="仿宋"/>
                <w:bCs/>
                <w:sz w:val="24"/>
                <w:szCs w:val="28"/>
              </w:rPr>
            </w:pPr>
          </w:p>
        </w:tc>
      </w:tr>
      <w:tr w:rsidR="00586E83" w:rsidRPr="00695CC4" w14:paraId="628B7635"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48DF3990" w14:textId="77777777" w:rsidR="00586E83" w:rsidRPr="00695CC4" w:rsidRDefault="00586E83" w:rsidP="009D688A">
            <w:pPr>
              <w:spacing w:line="440" w:lineRule="exact"/>
              <w:rPr>
                <w:rFonts w:ascii="仿宋" w:eastAsia="仿宋" w:hAnsi="仿宋"/>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6B02F11" w14:textId="77777777" w:rsidR="00586E83" w:rsidRPr="00695CC4" w:rsidRDefault="00586E83" w:rsidP="009D688A">
            <w:pPr>
              <w:spacing w:line="440" w:lineRule="exact"/>
              <w:rPr>
                <w:rFonts w:ascii="仿宋" w:eastAsia="仿宋" w:hAnsi="仿宋"/>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00A6C47"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AE8B61C"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5C9F339A" w14:textId="77777777" w:rsidR="00586E83" w:rsidRPr="00695CC4" w:rsidRDefault="00586E83" w:rsidP="009D688A">
            <w:pPr>
              <w:spacing w:line="440" w:lineRule="exact"/>
              <w:rPr>
                <w:rFonts w:ascii="仿宋" w:eastAsia="仿宋" w:hAnsi="仿宋"/>
                <w:bCs/>
                <w:sz w:val="24"/>
                <w:szCs w:val="28"/>
              </w:rPr>
            </w:pPr>
          </w:p>
        </w:tc>
      </w:tr>
      <w:tr w:rsidR="00586E83" w:rsidRPr="00695CC4" w14:paraId="154C02D0"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B42B23D" w14:textId="77777777" w:rsidR="00586E83" w:rsidRPr="00695CC4" w:rsidRDefault="00586E83" w:rsidP="009D688A">
            <w:pPr>
              <w:spacing w:line="440" w:lineRule="exact"/>
              <w:rPr>
                <w:rFonts w:ascii="仿宋" w:eastAsia="仿宋" w:hAnsi="仿宋"/>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8BC7F9C" w14:textId="77777777" w:rsidR="00586E83" w:rsidRPr="00695CC4" w:rsidRDefault="00586E83" w:rsidP="009D688A">
            <w:pPr>
              <w:spacing w:line="440" w:lineRule="exact"/>
              <w:rPr>
                <w:rFonts w:ascii="仿宋" w:eastAsia="仿宋" w:hAnsi="仿宋"/>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22787F61"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3BB81CF"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B6FA64F" w14:textId="77777777" w:rsidR="00586E83" w:rsidRPr="00695CC4" w:rsidRDefault="00586E83" w:rsidP="009D688A">
            <w:pPr>
              <w:spacing w:line="440" w:lineRule="exact"/>
              <w:rPr>
                <w:rFonts w:ascii="仿宋" w:eastAsia="仿宋" w:hAnsi="仿宋"/>
                <w:bCs/>
                <w:sz w:val="24"/>
                <w:szCs w:val="28"/>
              </w:rPr>
            </w:pPr>
          </w:p>
        </w:tc>
      </w:tr>
      <w:tr w:rsidR="00586E83" w:rsidRPr="00695CC4" w14:paraId="1C5FCC8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0149E6F" w14:textId="77777777" w:rsidR="00586E83" w:rsidRPr="00695CC4" w:rsidRDefault="00586E83" w:rsidP="009D688A">
            <w:pPr>
              <w:spacing w:line="440" w:lineRule="exact"/>
              <w:rPr>
                <w:rFonts w:ascii="仿宋" w:eastAsia="仿宋" w:hAnsi="仿宋"/>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520EDCFE" w14:textId="77777777" w:rsidR="00586E83" w:rsidRPr="00695CC4" w:rsidRDefault="00586E83" w:rsidP="009D688A">
            <w:pPr>
              <w:spacing w:line="440" w:lineRule="exact"/>
              <w:rPr>
                <w:rFonts w:ascii="仿宋" w:eastAsia="仿宋" w:hAnsi="仿宋"/>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1F40DFDB"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6D89766"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E34D86F" w14:textId="77777777" w:rsidR="00586E83" w:rsidRPr="00695CC4" w:rsidRDefault="00586E83" w:rsidP="009D688A">
            <w:pPr>
              <w:spacing w:line="440" w:lineRule="exact"/>
              <w:rPr>
                <w:rFonts w:ascii="仿宋" w:eastAsia="仿宋" w:hAnsi="仿宋"/>
                <w:bCs/>
                <w:sz w:val="24"/>
                <w:szCs w:val="28"/>
              </w:rPr>
            </w:pPr>
          </w:p>
        </w:tc>
      </w:tr>
      <w:tr w:rsidR="00586E83" w:rsidRPr="00695CC4" w14:paraId="6384EEA3"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22362558" w14:textId="77777777" w:rsidR="00586E83" w:rsidRPr="00695CC4" w:rsidRDefault="00586E83" w:rsidP="009D688A">
            <w:pPr>
              <w:spacing w:line="440" w:lineRule="exact"/>
              <w:rPr>
                <w:rFonts w:ascii="仿宋" w:eastAsia="仿宋" w:hAnsi="仿宋"/>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24373B1" w14:textId="77777777" w:rsidR="00586E83" w:rsidRPr="00695CC4" w:rsidRDefault="00586E83" w:rsidP="009D688A">
            <w:pPr>
              <w:spacing w:line="440" w:lineRule="exact"/>
              <w:rPr>
                <w:rFonts w:ascii="仿宋" w:eastAsia="仿宋" w:hAnsi="仿宋"/>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40BA1528"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DCA80CA" w14:textId="77777777" w:rsidR="00586E83" w:rsidRPr="00695CC4" w:rsidRDefault="00586E83" w:rsidP="009D688A">
            <w:pPr>
              <w:spacing w:line="440" w:lineRule="exact"/>
              <w:rPr>
                <w:rFonts w:ascii="仿宋" w:eastAsia="仿宋" w:hAnsi="仿宋"/>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1CBB9662" w14:textId="77777777" w:rsidR="00586E83" w:rsidRPr="00695CC4" w:rsidRDefault="00586E83" w:rsidP="009D688A">
            <w:pPr>
              <w:spacing w:line="440" w:lineRule="exact"/>
              <w:rPr>
                <w:rFonts w:ascii="仿宋" w:eastAsia="仿宋" w:hAnsi="仿宋"/>
                <w:bCs/>
                <w:sz w:val="24"/>
                <w:szCs w:val="28"/>
              </w:rPr>
            </w:pPr>
          </w:p>
        </w:tc>
      </w:tr>
    </w:tbl>
    <w:p w14:paraId="7DC3D687" w14:textId="77777777" w:rsidR="00586E83" w:rsidRPr="00695CC4" w:rsidRDefault="00586E83" w:rsidP="00586E83">
      <w:pPr>
        <w:spacing w:line="440" w:lineRule="exact"/>
        <w:rPr>
          <w:rFonts w:ascii="仿宋" w:eastAsia="仿宋" w:hAnsi="仿宋"/>
          <w:bCs/>
          <w:sz w:val="24"/>
          <w:szCs w:val="28"/>
        </w:rPr>
      </w:pPr>
    </w:p>
    <w:p w14:paraId="5D09E7C9" w14:textId="77777777" w:rsidR="00586E83" w:rsidRPr="00695CC4" w:rsidRDefault="00586E83" w:rsidP="00586E83">
      <w:pPr>
        <w:spacing w:line="440" w:lineRule="exact"/>
        <w:rPr>
          <w:rFonts w:ascii="仿宋" w:eastAsia="仿宋" w:hAnsi="仿宋"/>
          <w:bCs/>
          <w:sz w:val="24"/>
          <w:szCs w:val="28"/>
        </w:rPr>
      </w:pPr>
    </w:p>
    <w:p w14:paraId="600DF5D7" w14:textId="77777777" w:rsidR="00586E83" w:rsidRPr="00695CC4" w:rsidRDefault="00586E83" w:rsidP="00586E83">
      <w:pPr>
        <w:spacing w:line="440" w:lineRule="exact"/>
        <w:rPr>
          <w:rFonts w:ascii="仿宋" w:eastAsia="仿宋" w:hAnsi="仿宋"/>
          <w:bCs/>
          <w:sz w:val="24"/>
          <w:szCs w:val="28"/>
        </w:rPr>
      </w:pPr>
    </w:p>
    <w:p w14:paraId="129D218F" w14:textId="77777777" w:rsidR="00586E83" w:rsidRPr="00695CC4" w:rsidRDefault="00586E83" w:rsidP="00586E83">
      <w:pPr>
        <w:spacing w:line="440" w:lineRule="exact"/>
        <w:rPr>
          <w:rFonts w:ascii="仿宋" w:eastAsia="仿宋" w:hAnsi="仿宋"/>
          <w:bCs/>
          <w:sz w:val="24"/>
          <w:szCs w:val="28"/>
        </w:rPr>
      </w:pPr>
      <w:r w:rsidRPr="00695CC4">
        <w:rPr>
          <w:rFonts w:ascii="仿宋" w:eastAsia="仿宋" w:hAnsi="仿宋" w:hint="eastAsia"/>
          <w:bCs/>
          <w:sz w:val="24"/>
          <w:szCs w:val="28"/>
        </w:rPr>
        <w:t>报价供应商名称（公章）：</w:t>
      </w:r>
    </w:p>
    <w:p w14:paraId="311D265E" w14:textId="77777777" w:rsidR="00586E83" w:rsidRPr="00695CC4" w:rsidRDefault="00586E83" w:rsidP="00586E83">
      <w:pPr>
        <w:spacing w:line="440" w:lineRule="exact"/>
        <w:rPr>
          <w:rFonts w:ascii="仿宋" w:eastAsia="仿宋" w:hAnsi="仿宋"/>
          <w:bCs/>
          <w:sz w:val="24"/>
          <w:szCs w:val="28"/>
        </w:rPr>
      </w:pPr>
      <w:r w:rsidRPr="00695CC4">
        <w:rPr>
          <w:rFonts w:ascii="仿宋" w:eastAsia="仿宋" w:hAnsi="仿宋" w:hint="eastAsia"/>
          <w:bCs/>
          <w:sz w:val="24"/>
          <w:szCs w:val="28"/>
        </w:rPr>
        <w:t>报价供应商法定代表或其授权人：（签字或盖章）</w:t>
      </w:r>
    </w:p>
    <w:p w14:paraId="4655BF90" w14:textId="77777777" w:rsidR="00586E83" w:rsidRPr="00695CC4" w:rsidRDefault="00586E83" w:rsidP="00586E83">
      <w:pPr>
        <w:spacing w:line="440" w:lineRule="exact"/>
        <w:rPr>
          <w:rFonts w:ascii="仿宋" w:eastAsia="仿宋" w:hAnsi="仿宋"/>
          <w:sz w:val="24"/>
          <w:szCs w:val="28"/>
        </w:rPr>
      </w:pPr>
    </w:p>
    <w:p w14:paraId="62A2C1DD" w14:textId="77777777" w:rsidR="00586E83" w:rsidRPr="00695CC4" w:rsidRDefault="00586E83" w:rsidP="00586E83">
      <w:pPr>
        <w:spacing w:line="440" w:lineRule="exact"/>
        <w:rPr>
          <w:rFonts w:ascii="仿宋" w:eastAsia="仿宋" w:hAnsi="仿宋"/>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18F4313A" w14:textId="77777777" w:rsidR="00586E83" w:rsidRPr="00695CC4" w:rsidRDefault="00586E83" w:rsidP="00586E83">
      <w:pPr>
        <w:spacing w:line="440" w:lineRule="exact"/>
        <w:rPr>
          <w:rFonts w:ascii="仿宋" w:eastAsia="仿宋" w:hAnsi="仿宋"/>
          <w:b/>
          <w:bCs/>
          <w:sz w:val="24"/>
          <w:szCs w:val="28"/>
        </w:rPr>
      </w:pPr>
    </w:p>
    <w:p w14:paraId="6B112DCC" w14:textId="77777777" w:rsidR="00586E83" w:rsidRPr="003452C5" w:rsidRDefault="00586E83" w:rsidP="00586E83">
      <w:pPr>
        <w:spacing w:line="440" w:lineRule="exact"/>
        <w:rPr>
          <w:b/>
          <w:bCs/>
          <w:sz w:val="24"/>
          <w:szCs w:val="28"/>
        </w:rPr>
        <w:sectPr w:rsidR="00586E83" w:rsidRPr="003452C5" w:rsidSect="00586E83">
          <w:pgSz w:w="11906" w:h="16838"/>
          <w:pgMar w:top="1247" w:right="1474" w:bottom="1247" w:left="1474" w:header="851" w:footer="992" w:gutter="0"/>
          <w:cols w:space="720"/>
        </w:sectPr>
      </w:pPr>
    </w:p>
    <w:p w14:paraId="0D16E000" w14:textId="77777777" w:rsidR="00586E83" w:rsidRPr="003452C5" w:rsidRDefault="00586E83" w:rsidP="00586E83">
      <w:pPr>
        <w:spacing w:line="440" w:lineRule="exact"/>
        <w:rPr>
          <w:sz w:val="24"/>
          <w:szCs w:val="28"/>
        </w:rPr>
      </w:pPr>
      <w:r w:rsidRPr="003452C5">
        <w:rPr>
          <w:rFonts w:hint="eastAsia"/>
          <w:sz w:val="24"/>
          <w:szCs w:val="28"/>
        </w:rPr>
        <w:lastRenderedPageBreak/>
        <w:t>附件</w:t>
      </w:r>
      <w:r w:rsidRPr="003452C5">
        <w:rPr>
          <w:sz w:val="24"/>
          <w:szCs w:val="28"/>
        </w:rPr>
        <w:t>7</w:t>
      </w:r>
    </w:p>
    <w:p w14:paraId="419C2143" w14:textId="77777777" w:rsidR="00586E83" w:rsidRPr="003452C5" w:rsidRDefault="00586E83" w:rsidP="00586E83">
      <w:pPr>
        <w:spacing w:line="440" w:lineRule="exact"/>
        <w:rPr>
          <w:sz w:val="24"/>
          <w:szCs w:val="28"/>
        </w:rPr>
      </w:pPr>
    </w:p>
    <w:p w14:paraId="1DB4E933" w14:textId="77777777" w:rsidR="00586E83" w:rsidRPr="003452C5" w:rsidRDefault="00586E83" w:rsidP="00586E83">
      <w:pPr>
        <w:spacing w:line="440" w:lineRule="exact"/>
        <w:jc w:val="center"/>
        <w:rPr>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4063058C" w14:textId="77777777" w:rsidR="00586E83" w:rsidRPr="00695CC4" w:rsidRDefault="00586E83" w:rsidP="00586E83">
      <w:pPr>
        <w:spacing w:line="440" w:lineRule="exact"/>
        <w:ind w:firstLineChars="200" w:firstLine="480"/>
        <w:rPr>
          <w:rFonts w:ascii="仿宋" w:eastAsia="仿宋" w:hAnsi="仿宋"/>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31D8924B" w14:textId="77777777" w:rsidR="00586E83" w:rsidRPr="00695CC4" w:rsidRDefault="00586E83" w:rsidP="00586E83">
      <w:pPr>
        <w:spacing w:line="440" w:lineRule="exact"/>
        <w:ind w:firstLineChars="200" w:firstLine="480"/>
        <w:rPr>
          <w:rFonts w:ascii="仿宋" w:eastAsia="仿宋" w:hAnsi="仿宋"/>
          <w:bCs/>
          <w:sz w:val="24"/>
          <w:szCs w:val="28"/>
        </w:rPr>
      </w:pPr>
      <w:r w:rsidRPr="00695CC4">
        <w:rPr>
          <w:rFonts w:ascii="仿宋" w:eastAsia="仿宋" w:hAnsi="仿宋" w:hint="eastAsia"/>
          <w:bCs/>
          <w:sz w:val="24"/>
          <w:szCs w:val="28"/>
        </w:rPr>
        <w:t>若采购人在本项目采购过程中发现我单位近三年内在政府采购活动中有重大违法记录，我单位将无条件地退出本项目的投标，并承担因此引起的一切后果，</w:t>
      </w:r>
    </w:p>
    <w:p w14:paraId="5C711731" w14:textId="77777777" w:rsidR="00586E83" w:rsidRPr="00695CC4" w:rsidRDefault="00586E83" w:rsidP="00586E83">
      <w:pPr>
        <w:spacing w:line="440" w:lineRule="exact"/>
        <w:rPr>
          <w:rFonts w:ascii="仿宋" w:eastAsia="仿宋" w:hAnsi="仿宋"/>
          <w:bCs/>
          <w:sz w:val="24"/>
          <w:szCs w:val="28"/>
        </w:rPr>
      </w:pPr>
    </w:p>
    <w:p w14:paraId="7993ABBB" w14:textId="77777777" w:rsidR="00586E83" w:rsidRPr="00695CC4" w:rsidRDefault="00586E83" w:rsidP="00586E83">
      <w:pPr>
        <w:spacing w:line="440" w:lineRule="exact"/>
        <w:rPr>
          <w:rFonts w:ascii="仿宋" w:eastAsia="仿宋" w:hAnsi="仿宋"/>
          <w:bCs/>
          <w:sz w:val="24"/>
          <w:szCs w:val="28"/>
        </w:rPr>
      </w:pPr>
    </w:p>
    <w:p w14:paraId="31302B95" w14:textId="77777777" w:rsidR="00586E83" w:rsidRPr="00695CC4" w:rsidRDefault="00586E83" w:rsidP="00586E83">
      <w:pPr>
        <w:spacing w:line="440" w:lineRule="exact"/>
        <w:rPr>
          <w:rFonts w:ascii="仿宋" w:eastAsia="仿宋" w:hAnsi="仿宋"/>
          <w:bCs/>
          <w:sz w:val="24"/>
          <w:szCs w:val="28"/>
        </w:rPr>
      </w:pPr>
    </w:p>
    <w:p w14:paraId="2004B658" w14:textId="77777777" w:rsidR="00586E83" w:rsidRPr="00695CC4" w:rsidRDefault="00586E83" w:rsidP="00586E83">
      <w:pPr>
        <w:spacing w:line="440" w:lineRule="exact"/>
        <w:rPr>
          <w:rFonts w:ascii="仿宋" w:eastAsia="仿宋" w:hAnsi="仿宋"/>
          <w:bCs/>
          <w:sz w:val="24"/>
          <w:szCs w:val="28"/>
        </w:rPr>
      </w:pPr>
      <w:r w:rsidRPr="00695CC4">
        <w:rPr>
          <w:rFonts w:ascii="仿宋" w:eastAsia="仿宋" w:hAnsi="仿宋" w:hint="eastAsia"/>
          <w:bCs/>
          <w:sz w:val="24"/>
          <w:szCs w:val="28"/>
        </w:rPr>
        <w:t>报价供应商名称（公章）：</w:t>
      </w:r>
    </w:p>
    <w:p w14:paraId="6FD3FED2" w14:textId="77777777" w:rsidR="00586E83" w:rsidRPr="00695CC4" w:rsidRDefault="00586E83" w:rsidP="00586E83">
      <w:pPr>
        <w:spacing w:line="440" w:lineRule="exact"/>
        <w:rPr>
          <w:rFonts w:ascii="仿宋" w:eastAsia="仿宋" w:hAnsi="仿宋"/>
          <w:bCs/>
          <w:sz w:val="24"/>
          <w:szCs w:val="28"/>
        </w:rPr>
      </w:pPr>
      <w:r w:rsidRPr="00695CC4">
        <w:rPr>
          <w:rFonts w:ascii="仿宋" w:eastAsia="仿宋" w:hAnsi="仿宋" w:hint="eastAsia"/>
          <w:bCs/>
          <w:sz w:val="24"/>
          <w:szCs w:val="28"/>
        </w:rPr>
        <w:t>报价供应商法定代表或其授权人：（签字或盖章）</w:t>
      </w:r>
    </w:p>
    <w:p w14:paraId="32E3A89D" w14:textId="77777777" w:rsidR="00586E83" w:rsidRPr="00695CC4" w:rsidRDefault="00586E83" w:rsidP="00586E83">
      <w:pPr>
        <w:spacing w:line="440" w:lineRule="exact"/>
        <w:rPr>
          <w:rFonts w:ascii="仿宋" w:eastAsia="仿宋" w:hAnsi="仿宋"/>
          <w:sz w:val="24"/>
          <w:szCs w:val="28"/>
        </w:rPr>
      </w:pPr>
    </w:p>
    <w:p w14:paraId="62C85F48" w14:textId="77777777" w:rsidR="00586E83" w:rsidRPr="00695CC4" w:rsidRDefault="00586E83" w:rsidP="00586E83">
      <w:pPr>
        <w:spacing w:line="360" w:lineRule="auto"/>
        <w:rPr>
          <w:rFonts w:ascii="仿宋" w:eastAsia="仿宋" w:hAnsi="仿宋"/>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Pr>
          <w:rFonts w:ascii="仿宋" w:eastAsia="仿宋" w:hAnsi="仿宋" w:hint="eastAsia"/>
          <w:sz w:val="24"/>
          <w:szCs w:val="28"/>
        </w:rPr>
        <w:t>日</w:t>
      </w:r>
    </w:p>
    <w:p w14:paraId="09DBF59F" w14:textId="6A4095C0" w:rsidR="00584CE8" w:rsidRDefault="00584CE8" w:rsidP="00586E83">
      <w:pPr>
        <w:widowControl/>
        <w:spacing w:line="360" w:lineRule="auto"/>
        <w:jc w:val="left"/>
        <w:rPr>
          <w:rFonts w:ascii="仿宋" w:eastAsia="仿宋" w:hAnsi="仿宋"/>
          <w:sz w:val="24"/>
          <w:szCs w:val="28"/>
        </w:rPr>
      </w:pPr>
    </w:p>
    <w:p w14:paraId="4ABDDB1D" w14:textId="708BC4BE" w:rsidR="001131B7" w:rsidRDefault="001131B7" w:rsidP="00586E83">
      <w:pPr>
        <w:widowControl/>
        <w:spacing w:line="360" w:lineRule="auto"/>
        <w:jc w:val="left"/>
        <w:rPr>
          <w:rFonts w:ascii="仿宋" w:eastAsia="仿宋" w:hAnsi="仿宋"/>
          <w:sz w:val="24"/>
          <w:szCs w:val="28"/>
        </w:rPr>
      </w:pPr>
    </w:p>
    <w:p w14:paraId="3D07ABBA" w14:textId="6A53DE67" w:rsidR="001131B7" w:rsidRDefault="001131B7" w:rsidP="00586E83">
      <w:pPr>
        <w:widowControl/>
        <w:spacing w:line="360" w:lineRule="auto"/>
        <w:jc w:val="left"/>
        <w:rPr>
          <w:rFonts w:ascii="仿宋" w:eastAsia="仿宋" w:hAnsi="仿宋"/>
          <w:sz w:val="24"/>
          <w:szCs w:val="28"/>
        </w:rPr>
      </w:pPr>
    </w:p>
    <w:p w14:paraId="2E87FB79" w14:textId="31C71392" w:rsidR="001131B7" w:rsidRDefault="001131B7" w:rsidP="00586E83">
      <w:pPr>
        <w:widowControl/>
        <w:spacing w:line="360" w:lineRule="auto"/>
        <w:jc w:val="left"/>
        <w:rPr>
          <w:rFonts w:ascii="仿宋" w:eastAsia="仿宋" w:hAnsi="仿宋"/>
          <w:sz w:val="24"/>
          <w:szCs w:val="28"/>
        </w:rPr>
      </w:pPr>
    </w:p>
    <w:p w14:paraId="3D468DDF" w14:textId="56BD88F0" w:rsidR="001131B7" w:rsidRDefault="001131B7" w:rsidP="00586E83">
      <w:pPr>
        <w:widowControl/>
        <w:spacing w:line="360" w:lineRule="auto"/>
        <w:jc w:val="left"/>
        <w:rPr>
          <w:rFonts w:ascii="仿宋" w:eastAsia="仿宋" w:hAnsi="仿宋"/>
          <w:sz w:val="24"/>
          <w:szCs w:val="28"/>
        </w:rPr>
      </w:pPr>
    </w:p>
    <w:p w14:paraId="403B52BA" w14:textId="3EE186DB" w:rsidR="001131B7" w:rsidRDefault="001131B7" w:rsidP="00586E83">
      <w:pPr>
        <w:widowControl/>
        <w:spacing w:line="360" w:lineRule="auto"/>
        <w:jc w:val="left"/>
        <w:rPr>
          <w:rFonts w:ascii="仿宋" w:eastAsia="仿宋" w:hAnsi="仿宋"/>
          <w:sz w:val="24"/>
          <w:szCs w:val="28"/>
        </w:rPr>
      </w:pPr>
    </w:p>
    <w:p w14:paraId="6CFF5EDD" w14:textId="1BE7464A" w:rsidR="001131B7" w:rsidRDefault="001131B7" w:rsidP="00586E83">
      <w:pPr>
        <w:widowControl/>
        <w:spacing w:line="360" w:lineRule="auto"/>
        <w:jc w:val="left"/>
        <w:rPr>
          <w:rFonts w:ascii="仿宋" w:eastAsia="仿宋" w:hAnsi="仿宋"/>
          <w:sz w:val="24"/>
          <w:szCs w:val="28"/>
        </w:rPr>
      </w:pPr>
    </w:p>
    <w:p w14:paraId="12803E0E" w14:textId="5CD96943" w:rsidR="001131B7" w:rsidRDefault="001131B7" w:rsidP="00586E83">
      <w:pPr>
        <w:widowControl/>
        <w:spacing w:line="360" w:lineRule="auto"/>
        <w:jc w:val="left"/>
        <w:rPr>
          <w:rFonts w:ascii="仿宋" w:eastAsia="仿宋" w:hAnsi="仿宋"/>
          <w:sz w:val="24"/>
          <w:szCs w:val="28"/>
        </w:rPr>
      </w:pPr>
    </w:p>
    <w:p w14:paraId="1BA828CD" w14:textId="1D3204CF" w:rsidR="001131B7" w:rsidRDefault="001131B7" w:rsidP="00586E83">
      <w:pPr>
        <w:widowControl/>
        <w:spacing w:line="360" w:lineRule="auto"/>
        <w:jc w:val="left"/>
        <w:rPr>
          <w:rFonts w:ascii="仿宋" w:eastAsia="仿宋" w:hAnsi="仿宋"/>
          <w:sz w:val="24"/>
          <w:szCs w:val="28"/>
        </w:rPr>
      </w:pPr>
    </w:p>
    <w:p w14:paraId="22EF45DA" w14:textId="50578F11" w:rsidR="001131B7" w:rsidRDefault="001131B7" w:rsidP="00586E83">
      <w:pPr>
        <w:widowControl/>
        <w:spacing w:line="360" w:lineRule="auto"/>
        <w:jc w:val="left"/>
        <w:rPr>
          <w:rFonts w:ascii="仿宋" w:eastAsia="仿宋" w:hAnsi="仿宋"/>
          <w:sz w:val="24"/>
          <w:szCs w:val="28"/>
        </w:rPr>
      </w:pPr>
    </w:p>
    <w:p w14:paraId="4A1854F8" w14:textId="2280871C" w:rsidR="001131B7" w:rsidRDefault="001131B7" w:rsidP="00586E83">
      <w:pPr>
        <w:widowControl/>
        <w:spacing w:line="360" w:lineRule="auto"/>
        <w:jc w:val="left"/>
        <w:rPr>
          <w:rFonts w:ascii="仿宋" w:eastAsia="仿宋" w:hAnsi="仿宋"/>
          <w:sz w:val="24"/>
          <w:szCs w:val="28"/>
        </w:rPr>
      </w:pPr>
    </w:p>
    <w:p w14:paraId="37CC0EEB" w14:textId="2A652DBB" w:rsidR="001131B7" w:rsidRDefault="001131B7" w:rsidP="00586E83">
      <w:pPr>
        <w:widowControl/>
        <w:spacing w:line="360" w:lineRule="auto"/>
        <w:jc w:val="left"/>
        <w:rPr>
          <w:rFonts w:ascii="仿宋" w:eastAsia="仿宋" w:hAnsi="仿宋"/>
          <w:sz w:val="24"/>
          <w:szCs w:val="28"/>
        </w:rPr>
      </w:pPr>
    </w:p>
    <w:p w14:paraId="0698290B" w14:textId="166B30C3" w:rsidR="001131B7" w:rsidRDefault="001131B7" w:rsidP="00586E83">
      <w:pPr>
        <w:widowControl/>
        <w:spacing w:line="360" w:lineRule="auto"/>
        <w:jc w:val="left"/>
        <w:rPr>
          <w:rFonts w:ascii="仿宋" w:eastAsia="仿宋" w:hAnsi="仿宋"/>
          <w:sz w:val="24"/>
          <w:szCs w:val="28"/>
        </w:rPr>
      </w:pPr>
    </w:p>
    <w:p w14:paraId="293A714C" w14:textId="42193CE3" w:rsidR="001131B7" w:rsidRDefault="001131B7" w:rsidP="00586E83">
      <w:pPr>
        <w:widowControl/>
        <w:spacing w:line="360" w:lineRule="auto"/>
        <w:jc w:val="left"/>
        <w:rPr>
          <w:rFonts w:ascii="仿宋" w:eastAsia="仿宋" w:hAnsi="仿宋"/>
          <w:sz w:val="24"/>
          <w:szCs w:val="28"/>
        </w:rPr>
      </w:pPr>
    </w:p>
    <w:p w14:paraId="5D41A6DB" w14:textId="3AAB09F5" w:rsidR="001131B7" w:rsidRDefault="001131B7" w:rsidP="00586E83">
      <w:pPr>
        <w:widowControl/>
        <w:spacing w:line="360" w:lineRule="auto"/>
        <w:jc w:val="left"/>
        <w:rPr>
          <w:rFonts w:ascii="仿宋" w:eastAsia="仿宋" w:hAnsi="仿宋"/>
          <w:sz w:val="24"/>
          <w:szCs w:val="28"/>
        </w:rPr>
      </w:pPr>
    </w:p>
    <w:p w14:paraId="4EA9D325" w14:textId="641615CB" w:rsidR="001131B7" w:rsidRDefault="001131B7" w:rsidP="00586E83">
      <w:pPr>
        <w:widowControl/>
        <w:spacing w:line="360" w:lineRule="auto"/>
        <w:jc w:val="left"/>
        <w:rPr>
          <w:rFonts w:ascii="仿宋" w:eastAsia="仿宋" w:hAnsi="仿宋"/>
          <w:sz w:val="24"/>
          <w:szCs w:val="28"/>
        </w:rPr>
      </w:pPr>
    </w:p>
    <w:p w14:paraId="3E4F0767" w14:textId="20D08A32" w:rsidR="001131B7" w:rsidRDefault="001131B7" w:rsidP="00586E83">
      <w:pPr>
        <w:widowControl/>
        <w:spacing w:line="360" w:lineRule="auto"/>
        <w:jc w:val="left"/>
        <w:rPr>
          <w:rFonts w:ascii="仿宋" w:eastAsia="仿宋" w:hAnsi="仿宋"/>
          <w:sz w:val="24"/>
          <w:szCs w:val="28"/>
        </w:rPr>
      </w:pPr>
      <w:r>
        <w:rPr>
          <w:rFonts w:ascii="仿宋" w:eastAsia="仿宋" w:hAnsi="仿宋" w:hint="eastAsia"/>
          <w:sz w:val="24"/>
          <w:szCs w:val="28"/>
        </w:rPr>
        <w:lastRenderedPageBreak/>
        <w:t>附件8</w:t>
      </w:r>
    </w:p>
    <w:p w14:paraId="7B526A6A" w14:textId="3EF239E2" w:rsidR="00595B48" w:rsidRDefault="00796C92" w:rsidP="00796C92">
      <w:pPr>
        <w:widowControl/>
        <w:spacing w:line="360" w:lineRule="auto"/>
        <w:jc w:val="center"/>
        <w:rPr>
          <w:b/>
          <w:bCs/>
          <w:sz w:val="24"/>
          <w:szCs w:val="28"/>
        </w:rPr>
      </w:pPr>
      <w:r w:rsidRPr="00796C92">
        <w:rPr>
          <w:rFonts w:hint="eastAsia"/>
          <w:b/>
          <w:bCs/>
          <w:sz w:val="24"/>
          <w:szCs w:val="28"/>
        </w:rPr>
        <w:t>比选评标方法</w:t>
      </w:r>
    </w:p>
    <w:p w14:paraId="6DA35D0E" w14:textId="718FB001" w:rsidR="004D20A4" w:rsidRPr="004D20A4" w:rsidRDefault="004D20A4" w:rsidP="004D20A4">
      <w:pPr>
        <w:widowControl/>
        <w:spacing w:line="360" w:lineRule="auto"/>
        <w:ind w:firstLineChars="200" w:firstLine="480"/>
        <w:jc w:val="left"/>
        <w:rPr>
          <w:b/>
          <w:bCs/>
          <w:sz w:val="24"/>
          <w:szCs w:val="28"/>
        </w:rPr>
      </w:pPr>
      <w:r>
        <w:rPr>
          <w:rFonts w:ascii="仿宋" w:eastAsia="仿宋" w:hAnsi="仿宋" w:cs="宋体" w:hint="eastAsia"/>
          <w:sz w:val="24"/>
          <w:szCs w:val="28"/>
        </w:rPr>
        <w:t>根据国家相关法律法规及采购人采购相关规定，结合项目特点，本项目采用“综合评分法”评标，总分为100分。</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759"/>
        <w:gridCol w:w="5954"/>
      </w:tblGrid>
      <w:tr w:rsidR="001131B7" w14:paraId="13DEC98E" w14:textId="77777777" w:rsidTr="00FD61EF">
        <w:trPr>
          <w:trHeight w:val="567"/>
          <w:jc w:val="center"/>
        </w:trPr>
        <w:tc>
          <w:tcPr>
            <w:tcW w:w="1792" w:type="dxa"/>
            <w:vAlign w:val="center"/>
          </w:tcPr>
          <w:p w14:paraId="13798EBB" w14:textId="77777777" w:rsidR="001131B7" w:rsidRDefault="001131B7" w:rsidP="00FD61EF">
            <w:pPr>
              <w:jc w:val="center"/>
              <w:rPr>
                <w:b/>
                <w:bCs/>
                <w:szCs w:val="21"/>
              </w:rPr>
            </w:pPr>
            <w:r>
              <w:rPr>
                <w:b/>
                <w:bCs/>
                <w:szCs w:val="21"/>
              </w:rPr>
              <w:t>评审内容</w:t>
            </w:r>
          </w:p>
        </w:tc>
        <w:tc>
          <w:tcPr>
            <w:tcW w:w="759" w:type="dxa"/>
            <w:vAlign w:val="center"/>
          </w:tcPr>
          <w:p w14:paraId="396554BB" w14:textId="77777777" w:rsidR="001131B7" w:rsidRDefault="001131B7" w:rsidP="00FD61EF">
            <w:pPr>
              <w:jc w:val="center"/>
              <w:rPr>
                <w:b/>
                <w:bCs/>
                <w:szCs w:val="21"/>
              </w:rPr>
            </w:pPr>
            <w:r>
              <w:rPr>
                <w:b/>
                <w:bCs/>
                <w:szCs w:val="21"/>
              </w:rPr>
              <w:t>分值</w:t>
            </w:r>
          </w:p>
        </w:tc>
        <w:tc>
          <w:tcPr>
            <w:tcW w:w="5954" w:type="dxa"/>
            <w:vAlign w:val="center"/>
          </w:tcPr>
          <w:p w14:paraId="7F7057A1" w14:textId="77777777" w:rsidR="001131B7" w:rsidRDefault="001131B7" w:rsidP="00FD61EF">
            <w:pPr>
              <w:jc w:val="center"/>
              <w:rPr>
                <w:b/>
                <w:bCs/>
                <w:szCs w:val="21"/>
              </w:rPr>
            </w:pPr>
            <w:r>
              <w:rPr>
                <w:b/>
                <w:bCs/>
                <w:szCs w:val="21"/>
              </w:rPr>
              <w:t>评审标准</w:t>
            </w:r>
          </w:p>
        </w:tc>
      </w:tr>
      <w:tr w:rsidR="001131B7" w14:paraId="1607091C" w14:textId="77777777" w:rsidTr="00AA1586">
        <w:trPr>
          <w:trHeight w:val="567"/>
          <w:jc w:val="center"/>
        </w:trPr>
        <w:tc>
          <w:tcPr>
            <w:tcW w:w="1792" w:type="dxa"/>
            <w:vAlign w:val="center"/>
          </w:tcPr>
          <w:p w14:paraId="0F391D9F" w14:textId="77777777" w:rsidR="001131B7" w:rsidRDefault="001131B7" w:rsidP="00FD61EF">
            <w:pPr>
              <w:jc w:val="left"/>
              <w:rPr>
                <w:rFonts w:ascii="宋体" w:hAnsi="宋体" w:cs="宋体"/>
                <w:bCs/>
                <w:szCs w:val="21"/>
              </w:rPr>
            </w:pPr>
            <w:r>
              <w:rPr>
                <w:rFonts w:ascii="宋体" w:hAnsi="宋体" w:cs="宋体" w:hint="eastAsia"/>
                <w:bCs/>
                <w:szCs w:val="21"/>
              </w:rPr>
              <w:t>产品价格评分</w:t>
            </w:r>
          </w:p>
        </w:tc>
        <w:tc>
          <w:tcPr>
            <w:tcW w:w="759" w:type="dxa"/>
            <w:vAlign w:val="center"/>
          </w:tcPr>
          <w:p w14:paraId="1D322392" w14:textId="379419FB" w:rsidR="001131B7" w:rsidRDefault="000A7A67" w:rsidP="00FD61EF">
            <w:pPr>
              <w:jc w:val="center"/>
              <w:rPr>
                <w:rFonts w:ascii="宋体" w:hAnsi="宋体" w:cs="宋体"/>
                <w:bCs/>
                <w:szCs w:val="21"/>
              </w:rPr>
            </w:pPr>
            <w:r>
              <w:rPr>
                <w:rFonts w:ascii="宋体" w:hAnsi="宋体" w:cs="宋体"/>
                <w:bCs/>
                <w:szCs w:val="21"/>
              </w:rPr>
              <w:t>30</w:t>
            </w:r>
          </w:p>
        </w:tc>
        <w:tc>
          <w:tcPr>
            <w:tcW w:w="5954" w:type="dxa"/>
            <w:vAlign w:val="center"/>
          </w:tcPr>
          <w:p w14:paraId="278B6478" w14:textId="77777777" w:rsidR="001131B7" w:rsidRDefault="001131B7" w:rsidP="00FD61EF">
            <w:pPr>
              <w:jc w:val="left"/>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）满足招标文件要求，且投标价格最低的投标报价为基准价，得满分。</w:t>
            </w:r>
          </w:p>
          <w:p w14:paraId="299A0D90" w14:textId="77777777" w:rsidR="001131B7" w:rsidRDefault="001131B7" w:rsidP="00FD61EF">
            <w:pPr>
              <w:jc w:val="left"/>
              <w:rPr>
                <w:rFonts w:ascii="宋体" w:hAnsi="宋体" w:cs="宋体"/>
                <w:bCs/>
                <w:szCs w:val="21"/>
                <w:highlight w:val="yellow"/>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）计算得分：投标报价得分</w:t>
            </w:r>
            <w:r>
              <w:rPr>
                <w:rFonts w:ascii="宋体" w:hAnsi="宋体" w:cs="宋体" w:hint="eastAsia"/>
                <w:bCs/>
                <w:szCs w:val="21"/>
              </w:rPr>
              <w:t>=</w:t>
            </w:r>
            <w:r>
              <w:rPr>
                <w:rFonts w:ascii="宋体" w:hAnsi="宋体" w:cs="宋体" w:hint="eastAsia"/>
                <w:bCs/>
                <w:szCs w:val="21"/>
              </w:rPr>
              <w:t>（评标基准价</w:t>
            </w:r>
            <w:r>
              <w:rPr>
                <w:rFonts w:ascii="宋体" w:hAnsi="宋体" w:cs="宋体" w:hint="eastAsia"/>
                <w:bCs/>
                <w:szCs w:val="21"/>
              </w:rPr>
              <w:t>/</w:t>
            </w:r>
            <w:r>
              <w:rPr>
                <w:rFonts w:ascii="宋体" w:hAnsi="宋体" w:cs="宋体" w:hint="eastAsia"/>
                <w:bCs/>
                <w:szCs w:val="21"/>
              </w:rPr>
              <w:t>投标报价）</w:t>
            </w:r>
            <w:r>
              <w:rPr>
                <w:rFonts w:ascii="宋体" w:hAnsi="宋体" w:cs="宋体" w:hint="eastAsia"/>
                <w:bCs/>
                <w:szCs w:val="21"/>
              </w:rPr>
              <w:t>*</w:t>
            </w:r>
            <w:r>
              <w:rPr>
                <w:rFonts w:ascii="宋体" w:hAnsi="宋体" w:cs="宋体" w:hint="eastAsia"/>
                <w:bCs/>
                <w:szCs w:val="21"/>
              </w:rPr>
              <w:t>价格权值。</w:t>
            </w:r>
          </w:p>
        </w:tc>
      </w:tr>
      <w:tr w:rsidR="001131B7" w14:paraId="385116C5" w14:textId="77777777" w:rsidTr="001131B7">
        <w:trPr>
          <w:trHeight w:val="1383"/>
          <w:jc w:val="center"/>
        </w:trPr>
        <w:tc>
          <w:tcPr>
            <w:tcW w:w="1792" w:type="dxa"/>
            <w:vAlign w:val="center"/>
          </w:tcPr>
          <w:p w14:paraId="7B46D2F5" w14:textId="308B701F" w:rsidR="001131B7" w:rsidRDefault="001131B7" w:rsidP="00FD61EF">
            <w:pPr>
              <w:adjustRightInd w:val="0"/>
              <w:snapToGrid w:val="0"/>
              <w:rPr>
                <w:rFonts w:ascii="宋体" w:hAnsi="宋体" w:cs="宋体"/>
                <w:bCs/>
                <w:kern w:val="0"/>
                <w:szCs w:val="21"/>
              </w:rPr>
            </w:pPr>
            <w:r>
              <w:rPr>
                <w:rFonts w:ascii="宋体" w:hAnsi="宋体" w:cs="宋体" w:hint="eastAsia"/>
                <w:bCs/>
                <w:kern w:val="0"/>
                <w:szCs w:val="21"/>
              </w:rPr>
              <w:t>方案</w:t>
            </w:r>
            <w:r w:rsidR="00C67712">
              <w:rPr>
                <w:rFonts w:ascii="宋体" w:hAnsi="宋体" w:cs="宋体" w:hint="eastAsia"/>
                <w:bCs/>
                <w:kern w:val="0"/>
                <w:szCs w:val="21"/>
              </w:rPr>
              <w:t>评分</w:t>
            </w:r>
          </w:p>
        </w:tc>
        <w:tc>
          <w:tcPr>
            <w:tcW w:w="759" w:type="dxa"/>
            <w:vAlign w:val="center"/>
          </w:tcPr>
          <w:p w14:paraId="67180267" w14:textId="22EB60AC" w:rsidR="001131B7" w:rsidRDefault="000A7A67" w:rsidP="00FD61EF">
            <w:pPr>
              <w:adjustRightInd w:val="0"/>
              <w:snapToGrid w:val="0"/>
              <w:jc w:val="center"/>
              <w:rPr>
                <w:rFonts w:ascii="宋体" w:hAnsi="宋体" w:cs="宋体"/>
                <w:bCs/>
                <w:kern w:val="0"/>
                <w:szCs w:val="21"/>
              </w:rPr>
            </w:pPr>
            <w:r>
              <w:rPr>
                <w:rFonts w:ascii="宋体" w:hAnsi="宋体" w:cs="宋体"/>
                <w:bCs/>
                <w:kern w:val="0"/>
                <w:szCs w:val="21"/>
              </w:rPr>
              <w:t>40</w:t>
            </w:r>
          </w:p>
        </w:tc>
        <w:tc>
          <w:tcPr>
            <w:tcW w:w="5954" w:type="dxa"/>
            <w:vAlign w:val="center"/>
          </w:tcPr>
          <w:p w14:paraId="31BF1883" w14:textId="77777777" w:rsidR="00C67712" w:rsidRDefault="001131B7" w:rsidP="00FD61EF">
            <w:pPr>
              <w:adjustRightInd w:val="0"/>
              <w:snapToGrid w:val="0"/>
              <w:jc w:val="left"/>
              <w:rPr>
                <w:rFonts w:ascii="宋体" w:hAnsi="宋体" w:cs="宋体"/>
                <w:bCs/>
                <w:kern w:val="0"/>
                <w:szCs w:val="21"/>
              </w:rPr>
            </w:pPr>
            <w:r>
              <w:rPr>
                <w:rFonts w:ascii="宋体" w:hAnsi="宋体" w:cs="宋体" w:hint="eastAsia"/>
                <w:bCs/>
                <w:kern w:val="0"/>
                <w:szCs w:val="21"/>
              </w:rPr>
              <w:t>根据投标人提供的</w:t>
            </w:r>
            <w:r w:rsidR="00C67712">
              <w:rPr>
                <w:rFonts w:ascii="宋体" w:hAnsi="宋体" w:cs="宋体" w:hint="eastAsia"/>
                <w:bCs/>
                <w:kern w:val="0"/>
                <w:szCs w:val="21"/>
              </w:rPr>
              <w:t>方案，对服装品牌、款式、颜色、面料、尺寸齐全等方面进行评分。</w:t>
            </w:r>
          </w:p>
          <w:p w14:paraId="54861E9C" w14:textId="36216B38" w:rsidR="001131B7" w:rsidRDefault="00C67712" w:rsidP="00FD61EF">
            <w:pPr>
              <w:adjustRightInd w:val="0"/>
              <w:snapToGrid w:val="0"/>
              <w:jc w:val="left"/>
              <w:rPr>
                <w:rFonts w:ascii="宋体" w:hAnsi="宋体" w:cs="宋体"/>
                <w:bCs/>
                <w:kern w:val="0"/>
                <w:szCs w:val="21"/>
              </w:rPr>
            </w:pPr>
            <w:r>
              <w:rPr>
                <w:rFonts w:ascii="宋体" w:hAnsi="宋体" w:cs="宋体" w:hint="eastAsia"/>
                <w:bCs/>
                <w:kern w:val="0"/>
                <w:szCs w:val="21"/>
              </w:rPr>
              <w:t>好：</w:t>
            </w:r>
            <w:r>
              <w:rPr>
                <w:rFonts w:ascii="宋体" w:hAnsi="宋体" w:cs="宋体" w:hint="eastAsia"/>
                <w:bCs/>
                <w:kern w:val="0"/>
                <w:szCs w:val="21"/>
              </w:rPr>
              <w:t>3</w:t>
            </w:r>
            <w:r>
              <w:rPr>
                <w:rFonts w:ascii="宋体" w:hAnsi="宋体" w:cs="宋体"/>
                <w:bCs/>
                <w:kern w:val="0"/>
                <w:szCs w:val="21"/>
              </w:rPr>
              <w:t>1</w:t>
            </w:r>
            <w:r>
              <w:rPr>
                <w:rFonts w:ascii="宋体" w:hAnsi="宋体" w:cs="宋体" w:hint="eastAsia"/>
                <w:bCs/>
                <w:szCs w:val="21"/>
              </w:rPr>
              <w:t>-</w:t>
            </w:r>
            <w:r w:rsidR="000A7A67">
              <w:rPr>
                <w:rFonts w:ascii="宋体" w:hAnsi="宋体" w:cs="宋体"/>
                <w:bCs/>
                <w:szCs w:val="21"/>
              </w:rPr>
              <w:t>40</w:t>
            </w:r>
            <w:r>
              <w:rPr>
                <w:rFonts w:ascii="宋体" w:hAnsi="宋体" w:cs="宋体" w:hint="eastAsia"/>
                <w:bCs/>
                <w:szCs w:val="21"/>
              </w:rPr>
              <w:t>分；较好：</w:t>
            </w:r>
            <w:r>
              <w:rPr>
                <w:rFonts w:ascii="宋体" w:hAnsi="宋体" w:cs="宋体" w:hint="eastAsia"/>
                <w:bCs/>
                <w:szCs w:val="21"/>
              </w:rPr>
              <w:t>2</w:t>
            </w:r>
            <w:r>
              <w:rPr>
                <w:rFonts w:ascii="宋体" w:hAnsi="宋体" w:cs="宋体"/>
                <w:bCs/>
                <w:szCs w:val="21"/>
              </w:rPr>
              <w:t>1</w:t>
            </w:r>
            <w:r>
              <w:rPr>
                <w:rFonts w:ascii="宋体" w:hAnsi="宋体" w:cs="宋体" w:hint="eastAsia"/>
                <w:bCs/>
                <w:szCs w:val="21"/>
              </w:rPr>
              <w:t>-</w:t>
            </w:r>
            <w:r>
              <w:rPr>
                <w:rFonts w:ascii="宋体" w:hAnsi="宋体" w:cs="宋体"/>
                <w:bCs/>
                <w:szCs w:val="21"/>
              </w:rPr>
              <w:t>30</w:t>
            </w:r>
            <w:r>
              <w:rPr>
                <w:rFonts w:ascii="宋体" w:hAnsi="宋体" w:cs="宋体" w:hint="eastAsia"/>
                <w:bCs/>
                <w:szCs w:val="21"/>
              </w:rPr>
              <w:t>分；一般</w:t>
            </w:r>
            <w:r>
              <w:rPr>
                <w:rFonts w:ascii="宋体" w:hAnsi="宋体" w:cs="宋体" w:hint="eastAsia"/>
                <w:bCs/>
                <w:szCs w:val="21"/>
              </w:rPr>
              <w:t>1</w:t>
            </w:r>
            <w:r>
              <w:rPr>
                <w:rFonts w:ascii="宋体" w:hAnsi="宋体" w:cs="宋体"/>
                <w:bCs/>
                <w:szCs w:val="21"/>
              </w:rPr>
              <w:t>1</w:t>
            </w:r>
            <w:r>
              <w:rPr>
                <w:rFonts w:ascii="宋体" w:hAnsi="宋体" w:cs="宋体" w:hint="eastAsia"/>
                <w:bCs/>
                <w:szCs w:val="21"/>
              </w:rPr>
              <w:t>-</w:t>
            </w:r>
            <w:r>
              <w:rPr>
                <w:rFonts w:ascii="宋体" w:hAnsi="宋体" w:cs="宋体"/>
                <w:bCs/>
                <w:szCs w:val="21"/>
              </w:rPr>
              <w:t>20</w:t>
            </w:r>
            <w:r>
              <w:rPr>
                <w:rFonts w:ascii="宋体" w:hAnsi="宋体" w:cs="宋体" w:hint="eastAsia"/>
                <w:bCs/>
                <w:szCs w:val="21"/>
              </w:rPr>
              <w:t>分；差：</w:t>
            </w:r>
            <w:r>
              <w:rPr>
                <w:rFonts w:ascii="宋体" w:hAnsi="宋体" w:cs="宋体" w:hint="eastAsia"/>
                <w:bCs/>
                <w:szCs w:val="21"/>
              </w:rPr>
              <w:t>0-</w:t>
            </w:r>
            <w:r>
              <w:rPr>
                <w:rFonts w:ascii="宋体" w:hAnsi="宋体" w:cs="宋体"/>
                <w:bCs/>
                <w:szCs w:val="21"/>
              </w:rPr>
              <w:t>10</w:t>
            </w:r>
            <w:r>
              <w:rPr>
                <w:rFonts w:ascii="宋体" w:hAnsi="宋体" w:cs="宋体" w:hint="eastAsia"/>
                <w:bCs/>
                <w:szCs w:val="21"/>
              </w:rPr>
              <w:t>分。</w:t>
            </w:r>
          </w:p>
        </w:tc>
      </w:tr>
      <w:tr w:rsidR="001131B7" w14:paraId="5DAF10F5" w14:textId="77777777" w:rsidTr="0028015F">
        <w:trPr>
          <w:trHeight w:val="1677"/>
          <w:jc w:val="center"/>
        </w:trPr>
        <w:tc>
          <w:tcPr>
            <w:tcW w:w="1792" w:type="dxa"/>
            <w:vAlign w:val="center"/>
          </w:tcPr>
          <w:p w14:paraId="438304F1" w14:textId="01032CAE" w:rsidR="001131B7" w:rsidRDefault="001131B7" w:rsidP="001131B7">
            <w:pPr>
              <w:adjustRightInd w:val="0"/>
              <w:snapToGrid w:val="0"/>
              <w:rPr>
                <w:rFonts w:ascii="宋体" w:hAnsi="宋体" w:cs="宋体"/>
                <w:bCs/>
                <w:kern w:val="0"/>
                <w:szCs w:val="21"/>
              </w:rPr>
            </w:pPr>
            <w:r>
              <w:rPr>
                <w:rFonts w:ascii="宋体" w:hAnsi="宋体" w:cs="宋体" w:hint="eastAsia"/>
                <w:bCs/>
                <w:kern w:val="0"/>
                <w:szCs w:val="21"/>
              </w:rPr>
              <w:t>对招标文件的响应度</w:t>
            </w:r>
          </w:p>
        </w:tc>
        <w:tc>
          <w:tcPr>
            <w:tcW w:w="759" w:type="dxa"/>
            <w:vAlign w:val="center"/>
          </w:tcPr>
          <w:p w14:paraId="14617BCD" w14:textId="2A18CE93" w:rsidR="001131B7" w:rsidRDefault="000A7A67" w:rsidP="001131B7">
            <w:pPr>
              <w:adjustRightInd w:val="0"/>
              <w:snapToGrid w:val="0"/>
              <w:jc w:val="center"/>
              <w:rPr>
                <w:rFonts w:ascii="宋体" w:hAnsi="宋体" w:cs="宋体"/>
                <w:bCs/>
                <w:kern w:val="0"/>
                <w:szCs w:val="21"/>
              </w:rPr>
            </w:pPr>
            <w:r>
              <w:rPr>
                <w:rFonts w:ascii="宋体" w:hAnsi="宋体" w:cs="宋体"/>
                <w:bCs/>
                <w:kern w:val="0"/>
                <w:szCs w:val="21"/>
              </w:rPr>
              <w:t>5</w:t>
            </w:r>
          </w:p>
        </w:tc>
        <w:tc>
          <w:tcPr>
            <w:tcW w:w="5954" w:type="dxa"/>
            <w:vAlign w:val="center"/>
          </w:tcPr>
          <w:p w14:paraId="2DAC6D5E" w14:textId="77777777"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w:t>
            </w:r>
            <w:r>
              <w:rPr>
                <w:rFonts w:ascii="宋体" w:hAnsi="宋体" w:cs="宋体" w:hint="eastAsia"/>
                <w:bCs/>
                <w:kern w:val="0"/>
                <w:szCs w:val="21"/>
              </w:rPr>
              <w:t>1</w:t>
            </w:r>
            <w:r>
              <w:rPr>
                <w:rFonts w:ascii="宋体" w:hAnsi="宋体" w:cs="宋体" w:hint="eastAsia"/>
                <w:bCs/>
                <w:kern w:val="0"/>
                <w:szCs w:val="21"/>
              </w:rPr>
              <w:t>）投标文件的完整性、规范性情况；（</w:t>
            </w:r>
            <w:r>
              <w:rPr>
                <w:rFonts w:ascii="宋体" w:hAnsi="宋体" w:cs="宋体" w:hint="eastAsia"/>
                <w:bCs/>
                <w:kern w:val="0"/>
                <w:szCs w:val="21"/>
              </w:rPr>
              <w:t>2</w:t>
            </w:r>
            <w:r>
              <w:rPr>
                <w:rFonts w:ascii="宋体" w:hAnsi="宋体" w:cs="宋体" w:hint="eastAsia"/>
                <w:bCs/>
                <w:kern w:val="0"/>
                <w:szCs w:val="21"/>
              </w:rPr>
              <w:t>）投标格式的符合性、各资料要件的齐全性情况；（</w:t>
            </w:r>
            <w:r>
              <w:rPr>
                <w:rFonts w:ascii="宋体" w:hAnsi="宋体" w:cs="宋体" w:hint="eastAsia"/>
                <w:bCs/>
                <w:kern w:val="0"/>
                <w:szCs w:val="21"/>
              </w:rPr>
              <w:t>3</w:t>
            </w:r>
            <w:r>
              <w:rPr>
                <w:rFonts w:ascii="宋体" w:hAnsi="宋体" w:cs="宋体" w:hint="eastAsia"/>
                <w:bCs/>
                <w:kern w:val="0"/>
                <w:szCs w:val="21"/>
              </w:rPr>
              <w:t>）内容表述是否简明扼要、有针对性等情况；（</w:t>
            </w:r>
            <w:r>
              <w:rPr>
                <w:rFonts w:ascii="宋体" w:hAnsi="宋体" w:cs="宋体" w:hint="eastAsia"/>
                <w:bCs/>
                <w:kern w:val="0"/>
                <w:szCs w:val="21"/>
              </w:rPr>
              <w:t>4</w:t>
            </w:r>
            <w:r>
              <w:rPr>
                <w:rFonts w:ascii="宋体" w:hAnsi="宋体" w:cs="宋体" w:hint="eastAsia"/>
                <w:bCs/>
                <w:kern w:val="0"/>
                <w:szCs w:val="21"/>
              </w:rPr>
              <w:t>）参与本次招标其它有关方面的配合度情况等。</w:t>
            </w:r>
          </w:p>
          <w:p w14:paraId="2C734872" w14:textId="32858576" w:rsidR="001131B7" w:rsidRDefault="001131B7" w:rsidP="001131B7">
            <w:pPr>
              <w:adjustRightInd w:val="0"/>
              <w:snapToGrid w:val="0"/>
              <w:jc w:val="left"/>
              <w:rPr>
                <w:rFonts w:ascii="宋体" w:hAnsi="宋体" w:cs="宋体"/>
                <w:bCs/>
                <w:kern w:val="0"/>
                <w:szCs w:val="21"/>
              </w:rPr>
            </w:pPr>
            <w:r>
              <w:rPr>
                <w:rFonts w:ascii="宋体" w:hAnsi="宋体" w:cs="宋体" w:hint="eastAsia"/>
                <w:bCs/>
                <w:szCs w:val="21"/>
              </w:rPr>
              <w:t>好：</w:t>
            </w:r>
            <w:r w:rsidR="000A7A67">
              <w:rPr>
                <w:rFonts w:ascii="宋体" w:hAnsi="宋体" w:cs="宋体"/>
                <w:bCs/>
                <w:szCs w:val="21"/>
              </w:rPr>
              <w:t>5</w:t>
            </w:r>
            <w:r>
              <w:rPr>
                <w:rFonts w:ascii="宋体" w:hAnsi="宋体" w:cs="宋体" w:hint="eastAsia"/>
                <w:bCs/>
                <w:szCs w:val="21"/>
              </w:rPr>
              <w:t>分；较好：</w:t>
            </w:r>
            <w:r w:rsidR="000A7A67">
              <w:rPr>
                <w:rFonts w:ascii="宋体" w:hAnsi="宋体" w:cs="宋体"/>
                <w:bCs/>
                <w:szCs w:val="21"/>
              </w:rPr>
              <w:t>4</w:t>
            </w:r>
            <w:r>
              <w:rPr>
                <w:rFonts w:ascii="宋体" w:hAnsi="宋体" w:cs="宋体" w:hint="eastAsia"/>
                <w:bCs/>
                <w:szCs w:val="21"/>
              </w:rPr>
              <w:t>分；一般</w:t>
            </w:r>
            <w:r>
              <w:rPr>
                <w:rFonts w:ascii="宋体" w:hAnsi="宋体" w:cs="宋体" w:hint="eastAsia"/>
                <w:bCs/>
                <w:szCs w:val="21"/>
              </w:rPr>
              <w:t>3</w:t>
            </w:r>
            <w:r>
              <w:rPr>
                <w:rFonts w:ascii="宋体" w:hAnsi="宋体" w:cs="宋体" w:hint="eastAsia"/>
                <w:bCs/>
                <w:szCs w:val="21"/>
              </w:rPr>
              <w:t>分；差：</w:t>
            </w:r>
            <w:r>
              <w:rPr>
                <w:rFonts w:ascii="宋体" w:hAnsi="宋体" w:cs="宋体" w:hint="eastAsia"/>
                <w:bCs/>
                <w:szCs w:val="21"/>
              </w:rPr>
              <w:t>0-2</w:t>
            </w:r>
            <w:r>
              <w:rPr>
                <w:rFonts w:ascii="宋体" w:hAnsi="宋体" w:cs="宋体" w:hint="eastAsia"/>
                <w:bCs/>
                <w:szCs w:val="21"/>
              </w:rPr>
              <w:t>分。</w:t>
            </w:r>
          </w:p>
        </w:tc>
      </w:tr>
      <w:tr w:rsidR="001131B7" w14:paraId="79D57E32" w14:textId="77777777" w:rsidTr="00595B48">
        <w:trPr>
          <w:trHeight w:val="1412"/>
          <w:jc w:val="center"/>
        </w:trPr>
        <w:tc>
          <w:tcPr>
            <w:tcW w:w="1792" w:type="dxa"/>
            <w:vAlign w:val="center"/>
          </w:tcPr>
          <w:p w14:paraId="17DD0D19" w14:textId="77777777" w:rsidR="001131B7" w:rsidRDefault="001131B7" w:rsidP="001131B7">
            <w:pPr>
              <w:ind w:leftChars="-51" w:left="-107"/>
              <w:jc w:val="center"/>
              <w:rPr>
                <w:rFonts w:ascii="宋体" w:hAnsi="宋体" w:cs="宋体"/>
                <w:bCs/>
                <w:szCs w:val="21"/>
              </w:rPr>
            </w:pPr>
            <w:r>
              <w:rPr>
                <w:rFonts w:ascii="宋体" w:hAnsi="宋体" w:cs="宋体" w:hint="eastAsia"/>
                <w:bCs/>
                <w:szCs w:val="21"/>
              </w:rPr>
              <w:t>类似项目业绩和经验</w:t>
            </w:r>
          </w:p>
        </w:tc>
        <w:tc>
          <w:tcPr>
            <w:tcW w:w="759" w:type="dxa"/>
            <w:vAlign w:val="center"/>
          </w:tcPr>
          <w:p w14:paraId="164C26D7" w14:textId="33CE9629" w:rsidR="001131B7" w:rsidRDefault="000A7A67" w:rsidP="001131B7">
            <w:pPr>
              <w:jc w:val="center"/>
              <w:rPr>
                <w:rFonts w:ascii="宋体" w:hAnsi="宋体" w:cs="宋体"/>
                <w:bCs/>
                <w:szCs w:val="21"/>
              </w:rPr>
            </w:pPr>
            <w:r>
              <w:rPr>
                <w:rFonts w:ascii="宋体" w:hAnsi="宋体" w:cs="宋体"/>
                <w:bCs/>
                <w:szCs w:val="21"/>
              </w:rPr>
              <w:t>5</w:t>
            </w:r>
          </w:p>
        </w:tc>
        <w:tc>
          <w:tcPr>
            <w:tcW w:w="5954" w:type="dxa"/>
            <w:vAlign w:val="center"/>
          </w:tcPr>
          <w:p w14:paraId="027AC6C6" w14:textId="77777777" w:rsidR="001131B7" w:rsidRDefault="001131B7" w:rsidP="001131B7">
            <w:pPr>
              <w:adjustRightInd w:val="0"/>
              <w:snapToGrid w:val="0"/>
              <w:jc w:val="left"/>
              <w:rPr>
                <w:rFonts w:ascii="宋体" w:hAnsi="宋体" w:cs="宋体"/>
                <w:szCs w:val="21"/>
              </w:rPr>
            </w:pPr>
            <w:r>
              <w:rPr>
                <w:rFonts w:ascii="宋体" w:hAnsi="宋体" w:cs="宋体" w:hint="eastAsia"/>
                <w:szCs w:val="21"/>
              </w:rPr>
              <w:t>根据投标人提供的近三年类似项目的业绩进行评分</w:t>
            </w:r>
          </w:p>
          <w:p w14:paraId="3B28440A" w14:textId="7D3238A7" w:rsidR="001131B7" w:rsidRDefault="001131B7" w:rsidP="001131B7">
            <w:pPr>
              <w:adjustRightInd w:val="0"/>
              <w:snapToGrid w:val="0"/>
              <w:jc w:val="left"/>
              <w:rPr>
                <w:rFonts w:ascii="宋体" w:hAnsi="宋体" w:cs="宋体"/>
                <w:szCs w:val="21"/>
              </w:rPr>
            </w:pPr>
            <w:r>
              <w:rPr>
                <w:rFonts w:ascii="宋体" w:hAnsi="宋体" w:cs="宋体" w:hint="eastAsia"/>
                <w:szCs w:val="21"/>
              </w:rPr>
              <w:t>每提供一个有效项目合同业绩得</w:t>
            </w:r>
            <w:r w:rsidR="000A7A67">
              <w:rPr>
                <w:rFonts w:ascii="宋体" w:hAnsi="宋体" w:cs="宋体"/>
                <w:szCs w:val="21"/>
              </w:rPr>
              <w:t>1</w:t>
            </w:r>
            <w:r>
              <w:rPr>
                <w:rFonts w:ascii="宋体" w:hAnsi="宋体" w:cs="宋体" w:hint="eastAsia"/>
                <w:szCs w:val="21"/>
              </w:rPr>
              <w:t>分，最高得</w:t>
            </w:r>
            <w:r w:rsidR="000A7A67">
              <w:rPr>
                <w:rFonts w:ascii="宋体" w:hAnsi="宋体" w:cs="宋体"/>
                <w:szCs w:val="21"/>
              </w:rPr>
              <w:t>5</w:t>
            </w:r>
            <w:r>
              <w:rPr>
                <w:rFonts w:ascii="宋体" w:hAnsi="宋体" w:cs="宋体" w:hint="eastAsia"/>
                <w:szCs w:val="21"/>
              </w:rPr>
              <w:t>分</w:t>
            </w:r>
          </w:p>
          <w:p w14:paraId="12C710A0" w14:textId="77777777" w:rsidR="001131B7" w:rsidRDefault="001131B7" w:rsidP="001131B7">
            <w:pPr>
              <w:adjustRightInd w:val="0"/>
              <w:snapToGrid w:val="0"/>
              <w:jc w:val="left"/>
              <w:rPr>
                <w:rFonts w:ascii="宋体" w:hAnsi="宋体" w:cs="宋体"/>
                <w:szCs w:val="21"/>
              </w:rPr>
            </w:pPr>
            <w:r>
              <w:rPr>
                <w:rFonts w:ascii="宋体" w:hAnsi="宋体" w:cs="宋体" w:hint="eastAsia"/>
                <w:szCs w:val="21"/>
              </w:rPr>
              <w:t>需附：项目有效合同复印件作为证明</w:t>
            </w:r>
          </w:p>
        </w:tc>
      </w:tr>
      <w:tr w:rsidR="001131B7" w14:paraId="66A31C42" w14:textId="77777777" w:rsidTr="004E3AC2">
        <w:trPr>
          <w:trHeight w:val="1152"/>
          <w:jc w:val="center"/>
        </w:trPr>
        <w:tc>
          <w:tcPr>
            <w:tcW w:w="1792" w:type="dxa"/>
            <w:vAlign w:val="center"/>
          </w:tcPr>
          <w:p w14:paraId="46482C10" w14:textId="730050EB" w:rsidR="001131B7" w:rsidRDefault="001131B7" w:rsidP="001131B7">
            <w:pPr>
              <w:ind w:leftChars="-51" w:left="-107"/>
              <w:jc w:val="center"/>
              <w:rPr>
                <w:rFonts w:ascii="宋体" w:hAnsi="宋体" w:cs="宋体"/>
                <w:bCs/>
                <w:szCs w:val="21"/>
                <w:highlight w:val="yellow"/>
              </w:rPr>
            </w:pPr>
            <w:r>
              <w:rPr>
                <w:rFonts w:ascii="宋体" w:hAnsi="宋体" w:cs="宋体" w:hint="eastAsia"/>
                <w:bCs/>
                <w:kern w:val="0"/>
                <w:szCs w:val="21"/>
              </w:rPr>
              <w:t>信誉情况</w:t>
            </w:r>
          </w:p>
        </w:tc>
        <w:tc>
          <w:tcPr>
            <w:tcW w:w="759" w:type="dxa"/>
            <w:vAlign w:val="center"/>
          </w:tcPr>
          <w:p w14:paraId="59CF40F8" w14:textId="196523E4" w:rsidR="001131B7" w:rsidRDefault="000A7A67" w:rsidP="001131B7">
            <w:pPr>
              <w:jc w:val="center"/>
              <w:rPr>
                <w:rFonts w:ascii="宋体" w:hAnsi="宋体" w:cs="宋体"/>
                <w:bCs/>
                <w:szCs w:val="21"/>
              </w:rPr>
            </w:pPr>
            <w:r>
              <w:rPr>
                <w:rFonts w:ascii="宋体" w:hAnsi="宋体" w:cs="宋体"/>
                <w:bCs/>
                <w:kern w:val="0"/>
                <w:szCs w:val="21"/>
              </w:rPr>
              <w:t>5</w:t>
            </w:r>
          </w:p>
        </w:tc>
        <w:tc>
          <w:tcPr>
            <w:tcW w:w="5954" w:type="dxa"/>
            <w:vAlign w:val="center"/>
          </w:tcPr>
          <w:p w14:paraId="55FDD3BD" w14:textId="77777777"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w:t>
            </w:r>
            <w:r>
              <w:rPr>
                <w:rFonts w:ascii="宋体" w:hAnsi="宋体" w:cs="宋体" w:hint="eastAsia"/>
                <w:bCs/>
                <w:kern w:val="0"/>
                <w:szCs w:val="21"/>
              </w:rPr>
              <w:t>1</w:t>
            </w:r>
            <w:r>
              <w:rPr>
                <w:rFonts w:ascii="宋体" w:hAnsi="宋体" w:cs="宋体" w:hint="eastAsia"/>
                <w:bCs/>
                <w:kern w:val="0"/>
                <w:szCs w:val="21"/>
              </w:rPr>
              <w:t>）投标人的资信状况，近三年重合同、守信用情况；（</w:t>
            </w:r>
            <w:r>
              <w:rPr>
                <w:rFonts w:ascii="宋体" w:hAnsi="宋体" w:cs="宋体" w:hint="eastAsia"/>
                <w:bCs/>
                <w:kern w:val="0"/>
                <w:szCs w:val="21"/>
              </w:rPr>
              <w:t>2</w:t>
            </w:r>
            <w:r>
              <w:rPr>
                <w:rFonts w:ascii="宋体" w:hAnsi="宋体" w:cs="宋体" w:hint="eastAsia"/>
                <w:bCs/>
                <w:kern w:val="0"/>
                <w:szCs w:val="21"/>
              </w:rPr>
              <w:t>）涉及重大纠纷情况，受违法违规处理情况。（</w:t>
            </w:r>
            <w:r>
              <w:rPr>
                <w:rFonts w:ascii="宋体" w:hAnsi="宋体" w:cs="宋体" w:hint="eastAsia"/>
                <w:bCs/>
                <w:kern w:val="0"/>
                <w:szCs w:val="21"/>
              </w:rPr>
              <w:t>3</w:t>
            </w:r>
            <w:r>
              <w:rPr>
                <w:rFonts w:ascii="宋体" w:hAnsi="宋体" w:cs="宋体" w:hint="eastAsia"/>
                <w:bCs/>
                <w:kern w:val="0"/>
                <w:szCs w:val="21"/>
              </w:rPr>
              <w:t>）投标人的知名度、成熟度、市场地位、本地区用户反响情况。</w:t>
            </w:r>
          </w:p>
          <w:p w14:paraId="32B50C3C" w14:textId="619EE97A" w:rsidR="001131B7" w:rsidRDefault="000A7A67" w:rsidP="001131B7">
            <w:pPr>
              <w:adjustRightInd w:val="0"/>
              <w:snapToGrid w:val="0"/>
              <w:rPr>
                <w:rFonts w:ascii="宋体" w:hAnsi="宋体" w:cs="宋体"/>
                <w:bCs/>
                <w:kern w:val="0"/>
                <w:szCs w:val="21"/>
                <w:highlight w:val="yellow"/>
              </w:rPr>
            </w:pPr>
            <w:r>
              <w:rPr>
                <w:rFonts w:ascii="宋体" w:hAnsi="宋体" w:cs="宋体" w:hint="eastAsia"/>
                <w:bCs/>
                <w:szCs w:val="21"/>
              </w:rPr>
              <w:t>好：</w:t>
            </w:r>
            <w:r>
              <w:rPr>
                <w:rFonts w:ascii="宋体" w:hAnsi="宋体" w:cs="宋体"/>
                <w:bCs/>
                <w:szCs w:val="21"/>
              </w:rPr>
              <w:t>5</w:t>
            </w:r>
            <w:r>
              <w:rPr>
                <w:rFonts w:ascii="宋体" w:hAnsi="宋体" w:cs="宋体" w:hint="eastAsia"/>
                <w:bCs/>
                <w:szCs w:val="21"/>
              </w:rPr>
              <w:t>分；较好：</w:t>
            </w:r>
            <w:r>
              <w:rPr>
                <w:rFonts w:ascii="宋体" w:hAnsi="宋体" w:cs="宋体"/>
                <w:bCs/>
                <w:szCs w:val="21"/>
              </w:rPr>
              <w:t>4</w:t>
            </w:r>
            <w:r>
              <w:rPr>
                <w:rFonts w:ascii="宋体" w:hAnsi="宋体" w:cs="宋体" w:hint="eastAsia"/>
                <w:bCs/>
                <w:szCs w:val="21"/>
              </w:rPr>
              <w:t>分；一般</w:t>
            </w:r>
            <w:r>
              <w:rPr>
                <w:rFonts w:ascii="宋体" w:hAnsi="宋体" w:cs="宋体" w:hint="eastAsia"/>
                <w:bCs/>
                <w:szCs w:val="21"/>
              </w:rPr>
              <w:t>3</w:t>
            </w:r>
            <w:r>
              <w:rPr>
                <w:rFonts w:ascii="宋体" w:hAnsi="宋体" w:cs="宋体" w:hint="eastAsia"/>
                <w:bCs/>
                <w:szCs w:val="21"/>
              </w:rPr>
              <w:t>分；差：</w:t>
            </w:r>
            <w:r>
              <w:rPr>
                <w:rFonts w:ascii="宋体" w:hAnsi="宋体" w:cs="宋体" w:hint="eastAsia"/>
                <w:bCs/>
                <w:szCs w:val="21"/>
              </w:rPr>
              <w:t>0-2</w:t>
            </w:r>
            <w:r>
              <w:rPr>
                <w:rFonts w:ascii="宋体" w:hAnsi="宋体" w:cs="宋体" w:hint="eastAsia"/>
                <w:bCs/>
                <w:szCs w:val="21"/>
              </w:rPr>
              <w:t>分。</w:t>
            </w:r>
          </w:p>
        </w:tc>
      </w:tr>
      <w:tr w:rsidR="001131B7" w14:paraId="4D898046" w14:textId="77777777" w:rsidTr="00595B48">
        <w:trPr>
          <w:trHeight w:val="1702"/>
          <w:jc w:val="center"/>
        </w:trPr>
        <w:tc>
          <w:tcPr>
            <w:tcW w:w="1792" w:type="dxa"/>
            <w:vAlign w:val="center"/>
          </w:tcPr>
          <w:p w14:paraId="38E360F8" w14:textId="77777777" w:rsidR="001131B7" w:rsidRDefault="001131B7" w:rsidP="001131B7">
            <w:pPr>
              <w:ind w:leftChars="-51" w:left="-107"/>
              <w:jc w:val="center"/>
              <w:rPr>
                <w:rFonts w:ascii="宋体" w:hAnsi="宋体" w:cs="宋体"/>
                <w:bCs/>
                <w:szCs w:val="21"/>
                <w:highlight w:val="yellow"/>
              </w:rPr>
            </w:pPr>
            <w:r>
              <w:rPr>
                <w:rFonts w:ascii="宋体" w:hAnsi="宋体" w:cs="宋体" w:hint="eastAsia"/>
                <w:bCs/>
                <w:szCs w:val="21"/>
              </w:rPr>
              <w:t>售后服务</w:t>
            </w:r>
          </w:p>
        </w:tc>
        <w:tc>
          <w:tcPr>
            <w:tcW w:w="759" w:type="dxa"/>
            <w:vAlign w:val="center"/>
          </w:tcPr>
          <w:p w14:paraId="060BD686" w14:textId="1A3E5115" w:rsidR="001131B7" w:rsidRDefault="000A7A67" w:rsidP="001131B7">
            <w:pPr>
              <w:jc w:val="center"/>
              <w:rPr>
                <w:rFonts w:ascii="宋体" w:hAnsi="宋体" w:cs="宋体"/>
                <w:bCs/>
                <w:szCs w:val="21"/>
              </w:rPr>
            </w:pPr>
            <w:r>
              <w:rPr>
                <w:rFonts w:ascii="宋体" w:hAnsi="宋体" w:cs="宋体"/>
                <w:bCs/>
                <w:szCs w:val="21"/>
              </w:rPr>
              <w:t>5</w:t>
            </w:r>
          </w:p>
        </w:tc>
        <w:tc>
          <w:tcPr>
            <w:tcW w:w="5954" w:type="dxa"/>
            <w:vAlign w:val="center"/>
          </w:tcPr>
          <w:p w14:paraId="0F3190A6" w14:textId="77777777"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根据投标人提供的售后服务方案进行评审，主要包括：质量缺陷、数量短缺及损坏赔偿承诺等进行评分</w:t>
            </w:r>
          </w:p>
          <w:p w14:paraId="7B86EC18" w14:textId="59A01EFE"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售后服务方案详细贴合项目要求，保障措施能力优秀，得</w:t>
            </w:r>
            <w:r w:rsidR="000A7A67">
              <w:rPr>
                <w:rFonts w:ascii="宋体" w:hAnsi="宋体" w:cs="宋体"/>
                <w:bCs/>
                <w:kern w:val="0"/>
                <w:szCs w:val="21"/>
              </w:rPr>
              <w:t>5</w:t>
            </w:r>
            <w:r>
              <w:rPr>
                <w:rFonts w:ascii="宋体" w:hAnsi="宋体" w:cs="宋体" w:hint="eastAsia"/>
                <w:bCs/>
                <w:kern w:val="0"/>
                <w:szCs w:val="21"/>
              </w:rPr>
              <w:t>分</w:t>
            </w:r>
          </w:p>
          <w:p w14:paraId="021C52FA" w14:textId="025D77E2"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售后服务方案较具体，保障措施能力较好，得</w:t>
            </w:r>
            <w:r w:rsidR="000A7A67">
              <w:rPr>
                <w:rFonts w:ascii="宋体" w:hAnsi="宋体" w:cs="宋体"/>
                <w:bCs/>
                <w:kern w:val="0"/>
                <w:szCs w:val="21"/>
              </w:rPr>
              <w:t>4</w:t>
            </w:r>
            <w:r>
              <w:rPr>
                <w:rFonts w:ascii="宋体" w:hAnsi="宋体" w:cs="宋体" w:hint="eastAsia"/>
                <w:bCs/>
                <w:kern w:val="0"/>
                <w:szCs w:val="21"/>
              </w:rPr>
              <w:t>分</w:t>
            </w:r>
          </w:p>
          <w:p w14:paraId="13A7F6D9" w14:textId="75C81876"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售后服务方案较简单，保障措施能力一般，得</w:t>
            </w:r>
            <w:r w:rsidR="000A7A67">
              <w:rPr>
                <w:rFonts w:ascii="宋体" w:hAnsi="宋体" w:cs="宋体"/>
                <w:bCs/>
                <w:kern w:val="0"/>
                <w:szCs w:val="21"/>
              </w:rPr>
              <w:t>3</w:t>
            </w:r>
            <w:r>
              <w:rPr>
                <w:rFonts w:ascii="宋体" w:hAnsi="宋体" w:cs="宋体" w:hint="eastAsia"/>
                <w:bCs/>
                <w:kern w:val="0"/>
                <w:szCs w:val="21"/>
              </w:rPr>
              <w:t>分</w:t>
            </w:r>
          </w:p>
          <w:p w14:paraId="2DB594E3" w14:textId="77777777"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售后服务方案粗糙，保障措施能力较差，得</w:t>
            </w:r>
            <w:r>
              <w:rPr>
                <w:rFonts w:ascii="宋体" w:hAnsi="宋体" w:cs="宋体" w:hint="eastAsia"/>
                <w:bCs/>
                <w:kern w:val="0"/>
                <w:szCs w:val="21"/>
              </w:rPr>
              <w:t>2</w:t>
            </w:r>
            <w:r>
              <w:rPr>
                <w:rFonts w:ascii="宋体" w:hAnsi="宋体" w:cs="宋体" w:hint="eastAsia"/>
                <w:bCs/>
                <w:kern w:val="0"/>
                <w:szCs w:val="21"/>
              </w:rPr>
              <w:t>分</w:t>
            </w:r>
          </w:p>
          <w:p w14:paraId="2A1D9FD5" w14:textId="1F7D89CD" w:rsidR="001131B7" w:rsidRDefault="001131B7" w:rsidP="001131B7">
            <w:pPr>
              <w:adjustRightInd w:val="0"/>
              <w:snapToGrid w:val="0"/>
              <w:jc w:val="left"/>
              <w:rPr>
                <w:rFonts w:ascii="宋体" w:hAnsi="宋体" w:cs="宋体"/>
                <w:bCs/>
                <w:kern w:val="0"/>
                <w:szCs w:val="21"/>
              </w:rPr>
            </w:pPr>
            <w:r>
              <w:rPr>
                <w:rFonts w:ascii="宋体" w:hAnsi="宋体" w:cs="宋体" w:hint="eastAsia"/>
                <w:bCs/>
                <w:kern w:val="0"/>
                <w:szCs w:val="21"/>
              </w:rPr>
              <w:t>未提供相关内容或方案与项目要求不相关的，得</w:t>
            </w:r>
            <w:r>
              <w:rPr>
                <w:rFonts w:ascii="宋体" w:hAnsi="宋体" w:cs="宋体" w:hint="eastAsia"/>
                <w:bCs/>
                <w:kern w:val="0"/>
                <w:szCs w:val="21"/>
              </w:rPr>
              <w:t>0</w:t>
            </w:r>
            <w:r w:rsidR="000A7A67">
              <w:rPr>
                <w:rFonts w:ascii="宋体" w:hAnsi="宋体" w:cs="宋体"/>
                <w:bCs/>
                <w:kern w:val="0"/>
                <w:szCs w:val="21"/>
              </w:rPr>
              <w:t>-1</w:t>
            </w:r>
            <w:r>
              <w:rPr>
                <w:rFonts w:ascii="宋体" w:hAnsi="宋体" w:cs="宋体" w:hint="eastAsia"/>
                <w:bCs/>
                <w:kern w:val="0"/>
                <w:szCs w:val="21"/>
              </w:rPr>
              <w:t>分</w:t>
            </w:r>
          </w:p>
        </w:tc>
      </w:tr>
      <w:tr w:rsidR="001131B7" w14:paraId="497C6905" w14:textId="77777777" w:rsidTr="00595B48">
        <w:trPr>
          <w:trHeight w:val="1452"/>
          <w:jc w:val="center"/>
        </w:trPr>
        <w:tc>
          <w:tcPr>
            <w:tcW w:w="1792" w:type="dxa"/>
            <w:vAlign w:val="center"/>
          </w:tcPr>
          <w:p w14:paraId="2F0AEBBA" w14:textId="1AF1FB30" w:rsidR="001131B7" w:rsidRDefault="00595B48" w:rsidP="001131B7">
            <w:pPr>
              <w:widowControl/>
              <w:jc w:val="center"/>
              <w:rPr>
                <w:rFonts w:ascii="宋体" w:hAnsi="宋体" w:cs="宋体"/>
                <w:szCs w:val="21"/>
              </w:rPr>
            </w:pPr>
            <w:r>
              <w:rPr>
                <w:rFonts w:ascii="宋体" w:hAnsi="宋体" w:cs="宋体" w:hint="eastAsia"/>
                <w:szCs w:val="21"/>
              </w:rPr>
              <w:t>增值</w:t>
            </w:r>
            <w:r w:rsidR="001131B7">
              <w:rPr>
                <w:rFonts w:ascii="宋体" w:hAnsi="宋体" w:cs="宋体" w:hint="eastAsia"/>
                <w:szCs w:val="21"/>
              </w:rPr>
              <w:t>服务</w:t>
            </w:r>
          </w:p>
        </w:tc>
        <w:tc>
          <w:tcPr>
            <w:tcW w:w="759" w:type="dxa"/>
            <w:vAlign w:val="center"/>
          </w:tcPr>
          <w:p w14:paraId="5102006E" w14:textId="77777777" w:rsidR="001131B7" w:rsidRDefault="001131B7" w:rsidP="001131B7">
            <w:pPr>
              <w:widowControl/>
              <w:jc w:val="center"/>
              <w:rPr>
                <w:rFonts w:ascii="宋体" w:hAnsi="宋体" w:cs="宋体"/>
                <w:szCs w:val="21"/>
              </w:rPr>
            </w:pPr>
            <w:r>
              <w:rPr>
                <w:rFonts w:ascii="宋体" w:hAnsi="宋体" w:cs="宋体" w:hint="eastAsia"/>
                <w:szCs w:val="21"/>
              </w:rPr>
              <w:t>10</w:t>
            </w:r>
          </w:p>
        </w:tc>
        <w:tc>
          <w:tcPr>
            <w:tcW w:w="5954" w:type="dxa"/>
            <w:vAlign w:val="center"/>
          </w:tcPr>
          <w:p w14:paraId="54D76F33" w14:textId="7B7FF62E" w:rsidR="001131B7" w:rsidRPr="00C67712" w:rsidRDefault="001131B7" w:rsidP="00C67712">
            <w:pPr>
              <w:jc w:val="left"/>
              <w:rPr>
                <w:rFonts w:ascii="宋体" w:hAnsi="宋体" w:cs="宋体"/>
                <w:bCs/>
                <w:szCs w:val="21"/>
              </w:rPr>
            </w:pPr>
            <w:r w:rsidRPr="00C67712">
              <w:rPr>
                <w:rFonts w:ascii="宋体" w:hAnsi="宋体" w:cs="宋体" w:hint="eastAsia"/>
                <w:bCs/>
                <w:szCs w:val="21"/>
              </w:rPr>
              <w:t>根据投标人提供的</w:t>
            </w:r>
            <w:r w:rsidR="00595B48">
              <w:rPr>
                <w:rFonts w:ascii="宋体" w:hAnsi="宋体" w:cs="宋体" w:hint="eastAsia"/>
                <w:bCs/>
                <w:szCs w:val="21"/>
              </w:rPr>
              <w:t>增值</w:t>
            </w:r>
            <w:r w:rsidRPr="00C67712">
              <w:rPr>
                <w:rFonts w:ascii="宋体" w:hAnsi="宋体" w:cs="宋体" w:hint="eastAsia"/>
                <w:bCs/>
                <w:szCs w:val="21"/>
              </w:rPr>
              <w:t>服务进行评分</w:t>
            </w:r>
            <w:r w:rsidR="00C67712" w:rsidRPr="00C67712">
              <w:rPr>
                <w:rFonts w:ascii="宋体" w:hAnsi="宋体" w:cs="宋体" w:hint="eastAsia"/>
                <w:bCs/>
                <w:szCs w:val="21"/>
              </w:rPr>
              <w:t>。</w:t>
            </w:r>
          </w:p>
          <w:p w14:paraId="67D1DF4D" w14:textId="5DB9EF60" w:rsidR="001131B7" w:rsidRPr="00C67712" w:rsidRDefault="001131B7" w:rsidP="00C67712">
            <w:pPr>
              <w:jc w:val="left"/>
              <w:rPr>
                <w:rFonts w:ascii="宋体" w:hAnsi="宋体" w:cs="宋体"/>
                <w:bCs/>
                <w:szCs w:val="21"/>
              </w:rPr>
            </w:pPr>
            <w:r w:rsidRPr="00C67712">
              <w:rPr>
                <w:rFonts w:ascii="宋体" w:hAnsi="宋体" w:cs="宋体" w:hint="eastAsia"/>
                <w:bCs/>
                <w:szCs w:val="21"/>
              </w:rPr>
              <w:t>提出的</w:t>
            </w:r>
            <w:r w:rsidR="00595B48">
              <w:rPr>
                <w:rFonts w:ascii="宋体" w:hAnsi="宋体" w:cs="宋体" w:hint="eastAsia"/>
                <w:bCs/>
                <w:szCs w:val="21"/>
              </w:rPr>
              <w:t>增值</w:t>
            </w:r>
            <w:r w:rsidRPr="00C67712">
              <w:rPr>
                <w:rFonts w:ascii="宋体" w:hAnsi="宋体" w:cs="宋体" w:hint="eastAsia"/>
                <w:bCs/>
                <w:szCs w:val="21"/>
              </w:rPr>
              <w:t>服务具有很强的合理性，可操作性好，得</w:t>
            </w:r>
            <w:r w:rsidRPr="00C67712">
              <w:rPr>
                <w:rFonts w:ascii="宋体" w:hAnsi="宋体" w:cs="宋体" w:hint="eastAsia"/>
                <w:bCs/>
                <w:szCs w:val="21"/>
              </w:rPr>
              <w:t>10</w:t>
            </w:r>
            <w:r w:rsidRPr="00C67712">
              <w:rPr>
                <w:rFonts w:ascii="宋体" w:hAnsi="宋体" w:cs="宋体" w:hint="eastAsia"/>
                <w:bCs/>
                <w:szCs w:val="21"/>
              </w:rPr>
              <w:t>分</w:t>
            </w:r>
          </w:p>
          <w:p w14:paraId="79707CC3" w14:textId="301386BC" w:rsidR="001131B7" w:rsidRPr="00C67712" w:rsidRDefault="001131B7" w:rsidP="00C67712">
            <w:pPr>
              <w:jc w:val="left"/>
              <w:rPr>
                <w:rFonts w:ascii="宋体" w:hAnsi="宋体" w:cs="宋体"/>
                <w:bCs/>
                <w:szCs w:val="21"/>
              </w:rPr>
            </w:pPr>
            <w:r w:rsidRPr="00C67712">
              <w:rPr>
                <w:rFonts w:ascii="宋体" w:hAnsi="宋体" w:cs="宋体" w:hint="eastAsia"/>
                <w:bCs/>
                <w:szCs w:val="21"/>
              </w:rPr>
              <w:t>提出的</w:t>
            </w:r>
            <w:r w:rsidR="00595B48">
              <w:rPr>
                <w:rFonts w:ascii="宋体" w:hAnsi="宋体" w:cs="宋体" w:hint="eastAsia"/>
                <w:bCs/>
                <w:szCs w:val="21"/>
              </w:rPr>
              <w:t>增值</w:t>
            </w:r>
            <w:r w:rsidRPr="00C67712">
              <w:rPr>
                <w:rFonts w:ascii="宋体" w:hAnsi="宋体" w:cs="宋体" w:hint="eastAsia"/>
                <w:bCs/>
                <w:szCs w:val="21"/>
              </w:rPr>
              <w:t>服务具有一定的合理性，可操作性一般，得</w:t>
            </w:r>
            <w:r w:rsidRPr="00C67712">
              <w:rPr>
                <w:rFonts w:ascii="宋体" w:hAnsi="宋体" w:cs="宋体" w:hint="eastAsia"/>
                <w:bCs/>
                <w:szCs w:val="21"/>
              </w:rPr>
              <w:t>5</w:t>
            </w:r>
            <w:r w:rsidRPr="00C67712">
              <w:rPr>
                <w:rFonts w:ascii="宋体" w:hAnsi="宋体" w:cs="宋体" w:hint="eastAsia"/>
                <w:bCs/>
                <w:szCs w:val="21"/>
              </w:rPr>
              <w:t>分</w:t>
            </w:r>
          </w:p>
          <w:p w14:paraId="6B6F4557" w14:textId="31B544AF" w:rsidR="001131B7" w:rsidRPr="00C67712" w:rsidRDefault="001131B7" w:rsidP="00C67712">
            <w:pPr>
              <w:jc w:val="left"/>
              <w:rPr>
                <w:rFonts w:ascii="宋体" w:hAnsi="宋体" w:cs="宋体"/>
                <w:bCs/>
                <w:szCs w:val="21"/>
              </w:rPr>
            </w:pPr>
            <w:r w:rsidRPr="00C67712">
              <w:rPr>
                <w:rFonts w:ascii="宋体" w:hAnsi="宋体" w:cs="宋体" w:hint="eastAsia"/>
                <w:bCs/>
                <w:szCs w:val="21"/>
              </w:rPr>
              <w:t>提出的</w:t>
            </w:r>
            <w:r w:rsidR="00595B48">
              <w:rPr>
                <w:rFonts w:ascii="宋体" w:hAnsi="宋体" w:cs="宋体" w:hint="eastAsia"/>
                <w:bCs/>
                <w:szCs w:val="21"/>
              </w:rPr>
              <w:t>增值</w:t>
            </w:r>
            <w:r w:rsidRPr="00C67712">
              <w:rPr>
                <w:rFonts w:ascii="宋体" w:hAnsi="宋体" w:cs="宋体" w:hint="eastAsia"/>
                <w:bCs/>
                <w:szCs w:val="21"/>
              </w:rPr>
              <w:t>服务针对较差，较粗糙，得</w:t>
            </w:r>
            <w:r w:rsidRPr="00C67712">
              <w:rPr>
                <w:rFonts w:ascii="宋体" w:hAnsi="宋体" w:cs="宋体" w:hint="eastAsia"/>
                <w:bCs/>
                <w:szCs w:val="21"/>
              </w:rPr>
              <w:t>2</w:t>
            </w:r>
            <w:r w:rsidRPr="00C67712">
              <w:rPr>
                <w:rFonts w:ascii="宋体" w:hAnsi="宋体" w:cs="宋体" w:hint="eastAsia"/>
                <w:bCs/>
                <w:szCs w:val="21"/>
              </w:rPr>
              <w:t>分</w:t>
            </w:r>
          </w:p>
          <w:p w14:paraId="26C4083A" w14:textId="77777777" w:rsidR="001131B7" w:rsidRDefault="001131B7" w:rsidP="00C67712">
            <w:pPr>
              <w:jc w:val="left"/>
              <w:rPr>
                <w:rFonts w:ascii="宋体" w:hAnsi="宋体" w:cs="宋体"/>
                <w:szCs w:val="21"/>
              </w:rPr>
            </w:pPr>
            <w:r w:rsidRPr="00C67712">
              <w:rPr>
                <w:rFonts w:ascii="宋体" w:hAnsi="宋体" w:cs="宋体" w:hint="eastAsia"/>
                <w:bCs/>
                <w:szCs w:val="21"/>
              </w:rPr>
              <w:t>未提供相关内容或方案与项目要求不相关的，得</w:t>
            </w:r>
            <w:r w:rsidRPr="00C67712">
              <w:rPr>
                <w:rFonts w:ascii="宋体" w:hAnsi="宋体" w:cs="宋体" w:hint="eastAsia"/>
                <w:bCs/>
                <w:szCs w:val="21"/>
              </w:rPr>
              <w:t>0</w:t>
            </w:r>
            <w:r w:rsidRPr="00C67712">
              <w:rPr>
                <w:rFonts w:ascii="宋体" w:hAnsi="宋体" w:cs="宋体" w:hint="eastAsia"/>
                <w:bCs/>
                <w:szCs w:val="21"/>
              </w:rPr>
              <w:t>分</w:t>
            </w:r>
            <w:bookmarkStart w:id="2" w:name="_GoBack"/>
            <w:bookmarkEnd w:id="2"/>
          </w:p>
        </w:tc>
      </w:tr>
    </w:tbl>
    <w:p w14:paraId="77D03000" w14:textId="77777777" w:rsidR="001131B7" w:rsidRPr="001131B7" w:rsidRDefault="001131B7" w:rsidP="00586E83">
      <w:pPr>
        <w:widowControl/>
        <w:spacing w:line="360" w:lineRule="auto"/>
        <w:jc w:val="left"/>
        <w:rPr>
          <w:rFonts w:ascii="仿宋" w:eastAsia="仿宋" w:hAnsi="仿宋"/>
          <w:sz w:val="24"/>
          <w:szCs w:val="28"/>
        </w:rPr>
      </w:pPr>
    </w:p>
    <w:sectPr w:rsidR="001131B7" w:rsidRPr="001131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96E1F" w14:textId="77777777" w:rsidR="0018377B" w:rsidRDefault="0018377B" w:rsidP="00584CE8">
      <w:r>
        <w:separator/>
      </w:r>
    </w:p>
  </w:endnote>
  <w:endnote w:type="continuationSeparator" w:id="0">
    <w:p w14:paraId="03A7C931" w14:textId="77777777" w:rsidR="0018377B" w:rsidRDefault="0018377B" w:rsidP="0058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7A1E" w14:textId="77777777" w:rsidR="0018377B" w:rsidRDefault="0018377B" w:rsidP="00584CE8">
      <w:r>
        <w:separator/>
      </w:r>
    </w:p>
  </w:footnote>
  <w:footnote w:type="continuationSeparator" w:id="0">
    <w:p w14:paraId="353C4066" w14:textId="77777777" w:rsidR="0018377B" w:rsidRDefault="0018377B" w:rsidP="0058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60F4F"/>
    <w:multiLevelType w:val="hybridMultilevel"/>
    <w:tmpl w:val="BC64EDDA"/>
    <w:lvl w:ilvl="0" w:tplc="8BD25A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2" w15:restartNumberingAfterBreak="0">
    <w:nsid w:val="3DAB7E96"/>
    <w:multiLevelType w:val="hybridMultilevel"/>
    <w:tmpl w:val="7ED41BD4"/>
    <w:lvl w:ilvl="0" w:tplc="67C2EB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695745"/>
    <w:multiLevelType w:val="hybridMultilevel"/>
    <w:tmpl w:val="AF9EB14E"/>
    <w:lvl w:ilvl="0" w:tplc="2C7033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abstractNum w:abstractNumId="5" w15:restartNumberingAfterBreak="0">
    <w:nsid w:val="66BB6F41"/>
    <w:multiLevelType w:val="hybridMultilevel"/>
    <w:tmpl w:val="A086B8D8"/>
    <w:lvl w:ilvl="0" w:tplc="6A1AED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375D6"/>
    <w:multiLevelType w:val="hybridMultilevel"/>
    <w:tmpl w:val="4C40CA3E"/>
    <w:lvl w:ilvl="0" w:tplc="A50C4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1C42D1"/>
    <w:multiLevelType w:val="hybridMultilevel"/>
    <w:tmpl w:val="A6267B24"/>
    <w:lvl w:ilvl="0" w:tplc="99CE0B1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4C"/>
    <w:rsid w:val="00035A52"/>
    <w:rsid w:val="00050F2C"/>
    <w:rsid w:val="00053779"/>
    <w:rsid w:val="000A7A67"/>
    <w:rsid w:val="000E5570"/>
    <w:rsid w:val="000F01F7"/>
    <w:rsid w:val="00103D5B"/>
    <w:rsid w:val="001131B7"/>
    <w:rsid w:val="0018377B"/>
    <w:rsid w:val="00190166"/>
    <w:rsid w:val="00192128"/>
    <w:rsid w:val="001B1546"/>
    <w:rsid w:val="001C6357"/>
    <w:rsid w:val="001F1923"/>
    <w:rsid w:val="00223018"/>
    <w:rsid w:val="0026774C"/>
    <w:rsid w:val="002B14CA"/>
    <w:rsid w:val="002B1CBA"/>
    <w:rsid w:val="003043AB"/>
    <w:rsid w:val="00306D4C"/>
    <w:rsid w:val="00354903"/>
    <w:rsid w:val="00374765"/>
    <w:rsid w:val="003A489D"/>
    <w:rsid w:val="003A50C1"/>
    <w:rsid w:val="003B0AC3"/>
    <w:rsid w:val="003D3356"/>
    <w:rsid w:val="004547AA"/>
    <w:rsid w:val="004D20A4"/>
    <w:rsid w:val="00531A1D"/>
    <w:rsid w:val="00555DEB"/>
    <w:rsid w:val="00557915"/>
    <w:rsid w:val="00584CE8"/>
    <w:rsid w:val="00585882"/>
    <w:rsid w:val="00586E83"/>
    <w:rsid w:val="00595B48"/>
    <w:rsid w:val="005A437D"/>
    <w:rsid w:val="005A7443"/>
    <w:rsid w:val="005B48D1"/>
    <w:rsid w:val="005B4B71"/>
    <w:rsid w:val="005E1B4F"/>
    <w:rsid w:val="006056F4"/>
    <w:rsid w:val="0061407C"/>
    <w:rsid w:val="00656F1D"/>
    <w:rsid w:val="00675D04"/>
    <w:rsid w:val="006848BF"/>
    <w:rsid w:val="006A6C70"/>
    <w:rsid w:val="006E2EA6"/>
    <w:rsid w:val="00764343"/>
    <w:rsid w:val="00771B4A"/>
    <w:rsid w:val="00796C92"/>
    <w:rsid w:val="00812E2C"/>
    <w:rsid w:val="00814D23"/>
    <w:rsid w:val="00816771"/>
    <w:rsid w:val="008345E8"/>
    <w:rsid w:val="00842BEA"/>
    <w:rsid w:val="00883564"/>
    <w:rsid w:val="008A08BB"/>
    <w:rsid w:val="00933134"/>
    <w:rsid w:val="0096443F"/>
    <w:rsid w:val="00986C5F"/>
    <w:rsid w:val="009D2132"/>
    <w:rsid w:val="009F54E7"/>
    <w:rsid w:val="00A33FD1"/>
    <w:rsid w:val="00A361D0"/>
    <w:rsid w:val="00A37C5E"/>
    <w:rsid w:val="00A47B6E"/>
    <w:rsid w:val="00A77EBE"/>
    <w:rsid w:val="00A90290"/>
    <w:rsid w:val="00AF55E9"/>
    <w:rsid w:val="00B31167"/>
    <w:rsid w:val="00B5003E"/>
    <w:rsid w:val="00B66768"/>
    <w:rsid w:val="00B71770"/>
    <w:rsid w:val="00B74CFE"/>
    <w:rsid w:val="00B80833"/>
    <w:rsid w:val="00BB6245"/>
    <w:rsid w:val="00BD3853"/>
    <w:rsid w:val="00BD4352"/>
    <w:rsid w:val="00BD53F7"/>
    <w:rsid w:val="00BF07CF"/>
    <w:rsid w:val="00C37FF8"/>
    <w:rsid w:val="00C479DD"/>
    <w:rsid w:val="00C6223E"/>
    <w:rsid w:val="00C67712"/>
    <w:rsid w:val="00CF1F83"/>
    <w:rsid w:val="00D20C51"/>
    <w:rsid w:val="00D8356F"/>
    <w:rsid w:val="00DB7B80"/>
    <w:rsid w:val="00EE3DFA"/>
    <w:rsid w:val="00F711DC"/>
    <w:rsid w:val="00F73F85"/>
    <w:rsid w:val="00F76161"/>
    <w:rsid w:val="00FB02F0"/>
    <w:rsid w:val="00FD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23D069"/>
  <w15:chartTrackingRefBased/>
  <w15:docId w15:val="{263C4977-9C94-4A30-8E6B-5943D4DA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774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774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774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6774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6774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6774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6774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74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774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74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6774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6774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774C"/>
    <w:rPr>
      <w:rFonts w:cstheme="majorBidi"/>
      <w:color w:val="0F4761" w:themeColor="accent1" w:themeShade="BF"/>
      <w:sz w:val="28"/>
      <w:szCs w:val="28"/>
    </w:rPr>
  </w:style>
  <w:style w:type="character" w:customStyle="1" w:styleId="50">
    <w:name w:val="标题 5 字符"/>
    <w:basedOn w:val="a0"/>
    <w:link w:val="5"/>
    <w:uiPriority w:val="9"/>
    <w:semiHidden/>
    <w:rsid w:val="0026774C"/>
    <w:rPr>
      <w:rFonts w:cstheme="majorBidi"/>
      <w:color w:val="0F4761" w:themeColor="accent1" w:themeShade="BF"/>
      <w:sz w:val="24"/>
      <w:szCs w:val="24"/>
    </w:rPr>
  </w:style>
  <w:style w:type="character" w:customStyle="1" w:styleId="60">
    <w:name w:val="标题 6 字符"/>
    <w:basedOn w:val="a0"/>
    <w:link w:val="6"/>
    <w:uiPriority w:val="9"/>
    <w:semiHidden/>
    <w:rsid w:val="0026774C"/>
    <w:rPr>
      <w:rFonts w:cstheme="majorBidi"/>
      <w:b/>
      <w:bCs/>
      <w:color w:val="0F4761" w:themeColor="accent1" w:themeShade="BF"/>
    </w:rPr>
  </w:style>
  <w:style w:type="character" w:customStyle="1" w:styleId="70">
    <w:name w:val="标题 7 字符"/>
    <w:basedOn w:val="a0"/>
    <w:link w:val="7"/>
    <w:uiPriority w:val="9"/>
    <w:semiHidden/>
    <w:rsid w:val="0026774C"/>
    <w:rPr>
      <w:rFonts w:cstheme="majorBidi"/>
      <w:b/>
      <w:bCs/>
      <w:color w:val="595959" w:themeColor="text1" w:themeTint="A6"/>
    </w:rPr>
  </w:style>
  <w:style w:type="character" w:customStyle="1" w:styleId="80">
    <w:name w:val="标题 8 字符"/>
    <w:basedOn w:val="a0"/>
    <w:link w:val="8"/>
    <w:uiPriority w:val="9"/>
    <w:semiHidden/>
    <w:rsid w:val="0026774C"/>
    <w:rPr>
      <w:rFonts w:cstheme="majorBidi"/>
      <w:color w:val="595959" w:themeColor="text1" w:themeTint="A6"/>
    </w:rPr>
  </w:style>
  <w:style w:type="character" w:customStyle="1" w:styleId="90">
    <w:name w:val="标题 9 字符"/>
    <w:basedOn w:val="a0"/>
    <w:link w:val="9"/>
    <w:uiPriority w:val="9"/>
    <w:semiHidden/>
    <w:rsid w:val="0026774C"/>
    <w:rPr>
      <w:rFonts w:eastAsiaTheme="majorEastAsia" w:cstheme="majorBidi"/>
      <w:color w:val="595959" w:themeColor="text1" w:themeTint="A6"/>
    </w:rPr>
  </w:style>
  <w:style w:type="paragraph" w:styleId="a3">
    <w:name w:val="Title"/>
    <w:basedOn w:val="a"/>
    <w:next w:val="a"/>
    <w:link w:val="a4"/>
    <w:uiPriority w:val="10"/>
    <w:qFormat/>
    <w:rsid w:val="002677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7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7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7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74C"/>
    <w:pPr>
      <w:spacing w:before="160" w:after="160"/>
      <w:jc w:val="center"/>
    </w:pPr>
    <w:rPr>
      <w:i/>
      <w:iCs/>
      <w:color w:val="404040" w:themeColor="text1" w:themeTint="BF"/>
    </w:rPr>
  </w:style>
  <w:style w:type="character" w:customStyle="1" w:styleId="a8">
    <w:name w:val="引用 字符"/>
    <w:basedOn w:val="a0"/>
    <w:link w:val="a7"/>
    <w:uiPriority w:val="29"/>
    <w:rsid w:val="0026774C"/>
    <w:rPr>
      <w:i/>
      <w:iCs/>
      <w:color w:val="404040" w:themeColor="text1" w:themeTint="BF"/>
    </w:rPr>
  </w:style>
  <w:style w:type="paragraph" w:styleId="a9">
    <w:name w:val="List Paragraph"/>
    <w:basedOn w:val="a"/>
    <w:uiPriority w:val="34"/>
    <w:qFormat/>
    <w:rsid w:val="0026774C"/>
    <w:pPr>
      <w:ind w:left="720"/>
      <w:contextualSpacing/>
    </w:pPr>
  </w:style>
  <w:style w:type="character" w:styleId="aa">
    <w:name w:val="Intense Emphasis"/>
    <w:basedOn w:val="a0"/>
    <w:uiPriority w:val="21"/>
    <w:qFormat/>
    <w:rsid w:val="0026774C"/>
    <w:rPr>
      <w:i/>
      <w:iCs/>
      <w:color w:val="0F4761" w:themeColor="accent1" w:themeShade="BF"/>
    </w:rPr>
  </w:style>
  <w:style w:type="paragraph" w:styleId="ab">
    <w:name w:val="Intense Quote"/>
    <w:basedOn w:val="a"/>
    <w:next w:val="a"/>
    <w:link w:val="ac"/>
    <w:uiPriority w:val="30"/>
    <w:qFormat/>
    <w:rsid w:val="00267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6774C"/>
    <w:rPr>
      <w:i/>
      <w:iCs/>
      <w:color w:val="0F4761" w:themeColor="accent1" w:themeShade="BF"/>
    </w:rPr>
  </w:style>
  <w:style w:type="character" w:styleId="ad">
    <w:name w:val="Intense Reference"/>
    <w:basedOn w:val="a0"/>
    <w:uiPriority w:val="32"/>
    <w:qFormat/>
    <w:rsid w:val="0026774C"/>
    <w:rPr>
      <w:b/>
      <w:bCs/>
      <w:smallCaps/>
      <w:color w:val="0F4761" w:themeColor="accent1" w:themeShade="BF"/>
      <w:spacing w:val="5"/>
    </w:rPr>
  </w:style>
  <w:style w:type="table" w:styleId="ae">
    <w:name w:val="Table Grid"/>
    <w:basedOn w:val="a1"/>
    <w:uiPriority w:val="39"/>
    <w:rsid w:val="00267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84CE8"/>
    <w:pPr>
      <w:tabs>
        <w:tab w:val="center" w:pos="4153"/>
        <w:tab w:val="right" w:pos="8306"/>
      </w:tabs>
      <w:snapToGrid w:val="0"/>
      <w:jc w:val="center"/>
    </w:pPr>
    <w:rPr>
      <w:sz w:val="18"/>
      <w:szCs w:val="18"/>
    </w:rPr>
  </w:style>
  <w:style w:type="character" w:customStyle="1" w:styleId="af0">
    <w:name w:val="页眉 字符"/>
    <w:basedOn w:val="a0"/>
    <w:link w:val="af"/>
    <w:uiPriority w:val="99"/>
    <w:rsid w:val="00584CE8"/>
    <w:rPr>
      <w:sz w:val="18"/>
      <w:szCs w:val="18"/>
    </w:rPr>
  </w:style>
  <w:style w:type="paragraph" w:styleId="af1">
    <w:name w:val="footer"/>
    <w:basedOn w:val="a"/>
    <w:link w:val="af2"/>
    <w:uiPriority w:val="99"/>
    <w:unhideWhenUsed/>
    <w:rsid w:val="00584CE8"/>
    <w:pPr>
      <w:tabs>
        <w:tab w:val="center" w:pos="4153"/>
        <w:tab w:val="right" w:pos="8306"/>
      </w:tabs>
      <w:snapToGrid w:val="0"/>
      <w:jc w:val="left"/>
    </w:pPr>
    <w:rPr>
      <w:sz w:val="18"/>
      <w:szCs w:val="18"/>
    </w:rPr>
  </w:style>
  <w:style w:type="character" w:customStyle="1" w:styleId="af2">
    <w:name w:val="页脚 字符"/>
    <w:basedOn w:val="a0"/>
    <w:link w:val="af1"/>
    <w:uiPriority w:val="99"/>
    <w:rsid w:val="00584CE8"/>
    <w:rPr>
      <w:sz w:val="18"/>
      <w:szCs w:val="18"/>
    </w:rPr>
  </w:style>
  <w:style w:type="paragraph" w:styleId="af3">
    <w:name w:val="Balloon Text"/>
    <w:basedOn w:val="a"/>
    <w:link w:val="af4"/>
    <w:uiPriority w:val="99"/>
    <w:semiHidden/>
    <w:unhideWhenUsed/>
    <w:rsid w:val="00D8356F"/>
    <w:rPr>
      <w:sz w:val="18"/>
      <w:szCs w:val="18"/>
    </w:rPr>
  </w:style>
  <w:style w:type="character" w:customStyle="1" w:styleId="af4">
    <w:name w:val="批注框文本 字符"/>
    <w:basedOn w:val="a0"/>
    <w:link w:val="af3"/>
    <w:uiPriority w:val="99"/>
    <w:semiHidden/>
    <w:rsid w:val="00D8356F"/>
    <w:rPr>
      <w:sz w:val="18"/>
      <w:szCs w:val="18"/>
    </w:rPr>
  </w:style>
  <w:style w:type="paragraph" w:customStyle="1" w:styleId="Style2">
    <w:name w:val="_Style 2"/>
    <w:basedOn w:val="a"/>
    <w:uiPriority w:val="34"/>
    <w:qFormat/>
    <w:rsid w:val="001131B7"/>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36</cp:revision>
  <cp:lastPrinted>2026-04-01T01:24:00Z</cp:lastPrinted>
  <dcterms:created xsi:type="dcterms:W3CDTF">2025-10-20T07:22:00Z</dcterms:created>
  <dcterms:modified xsi:type="dcterms:W3CDTF">2026-04-13T02:08:00Z</dcterms:modified>
</cp:coreProperties>
</file>