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DFF" w:rsidRDefault="00297C82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关于采购财务软件更新项目单一来源公示</w:t>
      </w:r>
    </w:p>
    <w:p w:rsidR="00BC4F82" w:rsidRPr="00BC4F82" w:rsidRDefault="00BC4F82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</w:p>
    <w:p w:rsidR="00C71DFF" w:rsidRDefault="00297C82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采购单位：</w:t>
      </w:r>
      <w:r>
        <w:rPr>
          <w:rFonts w:ascii="宋体" w:eastAsia="宋体" w:hAnsi="宋体" w:hint="eastAsia"/>
          <w:sz w:val="24"/>
          <w:szCs w:val="24"/>
        </w:rPr>
        <w:t>上海市工商外国语学校</w:t>
      </w:r>
    </w:p>
    <w:p w:rsidR="00C71DFF" w:rsidRDefault="00297C82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采购项目名称：</w:t>
      </w:r>
      <w:r>
        <w:rPr>
          <w:rFonts w:ascii="宋体" w:eastAsia="宋体" w:hAnsi="宋体" w:hint="eastAsia"/>
          <w:sz w:val="24"/>
          <w:szCs w:val="24"/>
        </w:rPr>
        <w:t>财务软件更新项目</w:t>
      </w:r>
    </w:p>
    <w:p w:rsidR="00C71DFF" w:rsidRDefault="00297C82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项目编号：</w:t>
      </w:r>
      <w:r>
        <w:rPr>
          <w:rFonts w:ascii="宋体" w:eastAsia="宋体" w:hAnsi="宋体" w:hint="eastAsia"/>
          <w:sz w:val="24"/>
          <w:szCs w:val="24"/>
        </w:rPr>
        <w:t>单一来源</w:t>
      </w:r>
      <w:r>
        <w:rPr>
          <w:rFonts w:ascii="宋体" w:eastAsia="宋体" w:hAnsi="宋体"/>
          <w:sz w:val="24"/>
          <w:szCs w:val="24"/>
        </w:rPr>
        <w:t>201</w:t>
      </w:r>
      <w:r>
        <w:rPr>
          <w:rFonts w:ascii="宋体" w:eastAsia="宋体" w:hAnsi="宋体" w:hint="eastAsia"/>
          <w:sz w:val="24"/>
          <w:szCs w:val="24"/>
        </w:rPr>
        <w:t>9</w:t>
      </w:r>
      <w:r>
        <w:rPr>
          <w:rFonts w:ascii="宋体" w:eastAsia="宋体" w:hAnsi="宋体"/>
          <w:sz w:val="24"/>
          <w:szCs w:val="24"/>
        </w:rPr>
        <w:t>-00</w:t>
      </w:r>
      <w:r>
        <w:rPr>
          <w:rFonts w:ascii="宋体" w:eastAsia="宋体" w:hAnsi="宋体" w:hint="eastAsia"/>
          <w:sz w:val="24"/>
          <w:szCs w:val="24"/>
        </w:rPr>
        <w:t>6</w:t>
      </w:r>
    </w:p>
    <w:p w:rsidR="00C71DFF" w:rsidRDefault="00297C82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采购内容：</w:t>
      </w:r>
      <w:r w:rsidRPr="00BF28FE">
        <w:rPr>
          <w:rFonts w:ascii="宋体" w:eastAsia="宋体" w:hAnsi="宋体" w:hint="eastAsia"/>
          <w:sz w:val="24"/>
          <w:szCs w:val="24"/>
        </w:rPr>
        <w:t>财务核算软件</w:t>
      </w:r>
    </w:p>
    <w:p w:rsidR="00C71DFF" w:rsidRDefault="00297C82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采购预算金额：</w:t>
      </w:r>
      <w:r>
        <w:rPr>
          <w:rFonts w:ascii="宋体" w:eastAsia="宋体" w:hAnsi="宋体" w:hint="eastAsia"/>
          <w:sz w:val="24"/>
          <w:szCs w:val="24"/>
        </w:rPr>
        <w:t>150000元</w:t>
      </w:r>
    </w:p>
    <w:p w:rsidR="00C71DFF" w:rsidRDefault="00297C82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供应商：</w:t>
      </w:r>
      <w:r>
        <w:rPr>
          <w:rFonts w:ascii="宋体" w:eastAsia="宋体" w:hAnsi="宋体" w:hint="eastAsia"/>
          <w:sz w:val="24"/>
          <w:szCs w:val="24"/>
        </w:rPr>
        <w:t>上海海天信息系统工程有限公司</w:t>
      </w:r>
    </w:p>
    <w:p w:rsidR="00C71DFF" w:rsidRDefault="00297C82">
      <w:pPr>
        <w:spacing w:line="440" w:lineRule="exac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供应商地址：</w:t>
      </w:r>
      <w:r>
        <w:rPr>
          <w:rFonts w:ascii="宋体" w:eastAsia="宋体" w:hAnsi="宋体" w:hint="eastAsia"/>
          <w:bCs/>
          <w:sz w:val="24"/>
          <w:szCs w:val="24"/>
        </w:rPr>
        <w:t>延长路149号科技楼618室</w:t>
      </w:r>
    </w:p>
    <w:p w:rsidR="00C71DFF" w:rsidRDefault="00297C82">
      <w:pPr>
        <w:spacing w:line="440" w:lineRule="exac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提供的货物或服务说明：</w:t>
      </w:r>
    </w:p>
    <w:p w:rsidR="00C71DFF" w:rsidRDefault="008848A2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</w:t>
      </w:r>
      <w:r w:rsidR="00297C82">
        <w:rPr>
          <w:rFonts w:ascii="宋体" w:eastAsia="宋体" w:hAnsi="宋体" w:hint="eastAsia"/>
          <w:sz w:val="24"/>
          <w:szCs w:val="24"/>
        </w:rPr>
        <w:t>政府会计制度核算、报表软件，预算项目挂接、年终结账及系统维护。</w:t>
      </w:r>
    </w:p>
    <w:p w:rsidR="00C71DFF" w:rsidRDefault="00C71DFF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C71DFF" w:rsidRDefault="00297C82">
      <w:pPr>
        <w:spacing w:line="440" w:lineRule="exac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单一采购理由：</w:t>
      </w:r>
    </w:p>
    <w:p w:rsidR="00C71DFF" w:rsidRDefault="00BC4F82" w:rsidP="00BC4F82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BC4F82">
        <w:rPr>
          <w:rFonts w:ascii="宋体" w:eastAsia="宋体" w:hAnsi="宋体" w:hint="eastAsia"/>
          <w:sz w:val="24"/>
          <w:szCs w:val="24"/>
        </w:rPr>
        <w:t>目前上海市教委所属的高校、中职校均使用海天预算管理与会计核算一体化管理软件，该软件最大的优点是能与财政系统平台有接口，专门针对学校的核算业务进行开发的，功能完善。</w:t>
      </w:r>
    </w:p>
    <w:p w:rsidR="00C71DFF" w:rsidRDefault="00297C82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公示起止时间：</w:t>
      </w:r>
      <w:r w:rsidRPr="007D7709">
        <w:rPr>
          <w:rFonts w:ascii="宋体" w:eastAsia="宋体" w:hAnsi="宋体" w:hint="eastAsia"/>
          <w:sz w:val="24"/>
          <w:szCs w:val="24"/>
        </w:rPr>
        <w:t>2019</w:t>
      </w:r>
      <w:r w:rsidR="004A5ACF">
        <w:rPr>
          <w:rFonts w:ascii="宋体" w:eastAsia="宋体" w:hAnsi="宋体" w:hint="eastAsia"/>
          <w:sz w:val="24"/>
          <w:szCs w:val="24"/>
        </w:rPr>
        <w:t>-0</w:t>
      </w:r>
      <w:r w:rsidRPr="007D7709">
        <w:rPr>
          <w:rFonts w:ascii="宋体" w:eastAsia="宋体" w:hAnsi="宋体" w:hint="eastAsia"/>
          <w:sz w:val="24"/>
          <w:szCs w:val="24"/>
        </w:rPr>
        <w:t>4</w:t>
      </w:r>
      <w:r w:rsidR="004A5ACF">
        <w:rPr>
          <w:rFonts w:ascii="宋体" w:eastAsia="宋体" w:hAnsi="宋体" w:hint="eastAsia"/>
          <w:sz w:val="24"/>
          <w:szCs w:val="24"/>
        </w:rPr>
        <w:t>-</w:t>
      </w:r>
      <w:r w:rsidRPr="007D7709">
        <w:rPr>
          <w:rFonts w:ascii="宋体" w:eastAsia="宋体" w:hAnsi="宋体" w:hint="eastAsia"/>
          <w:sz w:val="24"/>
          <w:szCs w:val="24"/>
        </w:rPr>
        <w:t>23</w:t>
      </w:r>
      <w:r w:rsidR="004A5ACF">
        <w:rPr>
          <w:rFonts w:ascii="宋体" w:eastAsia="宋体" w:hAnsi="宋体" w:hint="eastAsia"/>
          <w:sz w:val="24"/>
          <w:szCs w:val="24"/>
        </w:rPr>
        <w:t>至2019-0</w:t>
      </w:r>
      <w:r w:rsidRPr="007D7709">
        <w:rPr>
          <w:rFonts w:ascii="宋体" w:eastAsia="宋体" w:hAnsi="宋体" w:hint="eastAsia"/>
          <w:sz w:val="24"/>
          <w:szCs w:val="24"/>
        </w:rPr>
        <w:t>4</w:t>
      </w:r>
      <w:r w:rsidR="004A5ACF">
        <w:rPr>
          <w:rFonts w:ascii="宋体" w:eastAsia="宋体" w:hAnsi="宋体" w:hint="eastAsia"/>
          <w:sz w:val="24"/>
          <w:szCs w:val="24"/>
        </w:rPr>
        <w:t>-</w:t>
      </w:r>
      <w:r w:rsidR="00BF28FE" w:rsidRPr="007D7709">
        <w:rPr>
          <w:rFonts w:ascii="宋体" w:eastAsia="宋体" w:hAnsi="宋体" w:hint="eastAsia"/>
          <w:sz w:val="24"/>
          <w:szCs w:val="24"/>
        </w:rPr>
        <w:t>29</w:t>
      </w:r>
      <w:bookmarkStart w:id="0" w:name="_GoBack"/>
      <w:bookmarkEnd w:id="0"/>
    </w:p>
    <w:p w:rsidR="00C71DFF" w:rsidRDefault="00C71DFF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:rsidR="00C71DFF" w:rsidRDefault="00297C82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任何供应商、单位或个人对此单一来源采购方式有异议，可以在本公示期内将书面意见反馈给采购单位。</w:t>
      </w:r>
    </w:p>
    <w:p w:rsidR="00C71DFF" w:rsidRDefault="00C71DFF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:rsidR="00C71DFF" w:rsidRDefault="00297C82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采购单位：上海市工商外国语学校</w:t>
      </w:r>
    </w:p>
    <w:p w:rsidR="00C71DFF" w:rsidRDefault="00297C82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地址：</w:t>
      </w:r>
      <w:r>
        <w:rPr>
          <w:rFonts w:ascii="宋体" w:eastAsia="宋体" w:hAnsi="宋体"/>
          <w:sz w:val="24"/>
          <w:szCs w:val="24"/>
        </w:rPr>
        <w:t>上海市百色支路35号</w:t>
      </w:r>
    </w:p>
    <w:p w:rsidR="00C71DFF" w:rsidRDefault="00297C82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联系人：汤老师</w:t>
      </w:r>
    </w:p>
    <w:p w:rsidR="00C71DFF" w:rsidRDefault="00297C82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联系电话：021-64763038</w:t>
      </w:r>
    </w:p>
    <w:sectPr w:rsidR="00C71DFF" w:rsidSect="00C71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6FA" w:rsidRDefault="004226FA" w:rsidP="00BF28FE">
      <w:r>
        <w:separator/>
      </w:r>
    </w:p>
  </w:endnote>
  <w:endnote w:type="continuationSeparator" w:id="1">
    <w:p w:rsidR="004226FA" w:rsidRDefault="004226FA" w:rsidP="00BF28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6FA" w:rsidRDefault="004226FA" w:rsidP="00BF28FE">
      <w:r>
        <w:separator/>
      </w:r>
    </w:p>
  </w:footnote>
  <w:footnote w:type="continuationSeparator" w:id="1">
    <w:p w:rsidR="004226FA" w:rsidRDefault="004226FA" w:rsidP="00BF28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430E"/>
    <w:rsid w:val="000346B8"/>
    <w:rsid w:val="00036E28"/>
    <w:rsid w:val="0004397E"/>
    <w:rsid w:val="000D569A"/>
    <w:rsid w:val="000E14FA"/>
    <w:rsid w:val="000F7572"/>
    <w:rsid w:val="00172D55"/>
    <w:rsid w:val="00195BE8"/>
    <w:rsid w:val="001A53B2"/>
    <w:rsid w:val="001E1E6D"/>
    <w:rsid w:val="00214EC0"/>
    <w:rsid w:val="00227DE7"/>
    <w:rsid w:val="00242854"/>
    <w:rsid w:val="00293C8F"/>
    <w:rsid w:val="00297C82"/>
    <w:rsid w:val="002D067E"/>
    <w:rsid w:val="003249D1"/>
    <w:rsid w:val="00372528"/>
    <w:rsid w:val="00382997"/>
    <w:rsid w:val="003B1F0F"/>
    <w:rsid w:val="003F7C54"/>
    <w:rsid w:val="004226FA"/>
    <w:rsid w:val="0042430E"/>
    <w:rsid w:val="004A5ACF"/>
    <w:rsid w:val="004F6B20"/>
    <w:rsid w:val="005626EF"/>
    <w:rsid w:val="0057474F"/>
    <w:rsid w:val="005849FE"/>
    <w:rsid w:val="006107EB"/>
    <w:rsid w:val="0064574B"/>
    <w:rsid w:val="006C180A"/>
    <w:rsid w:val="007635C3"/>
    <w:rsid w:val="007D53A7"/>
    <w:rsid w:val="007D7709"/>
    <w:rsid w:val="00821532"/>
    <w:rsid w:val="008848A2"/>
    <w:rsid w:val="008A4495"/>
    <w:rsid w:val="008B6EC7"/>
    <w:rsid w:val="008C6E76"/>
    <w:rsid w:val="009044CF"/>
    <w:rsid w:val="009606D6"/>
    <w:rsid w:val="00983183"/>
    <w:rsid w:val="009C1D7F"/>
    <w:rsid w:val="009F4091"/>
    <w:rsid w:val="00A61FC8"/>
    <w:rsid w:val="00A772C3"/>
    <w:rsid w:val="00AC4698"/>
    <w:rsid w:val="00AE5832"/>
    <w:rsid w:val="00B37F38"/>
    <w:rsid w:val="00B65277"/>
    <w:rsid w:val="00BC4F82"/>
    <w:rsid w:val="00BF28FE"/>
    <w:rsid w:val="00C25143"/>
    <w:rsid w:val="00C462BA"/>
    <w:rsid w:val="00C50DDB"/>
    <w:rsid w:val="00C56BAA"/>
    <w:rsid w:val="00C71DFF"/>
    <w:rsid w:val="00CD005F"/>
    <w:rsid w:val="00CF708C"/>
    <w:rsid w:val="00D701E9"/>
    <w:rsid w:val="00D82F65"/>
    <w:rsid w:val="00DC37D8"/>
    <w:rsid w:val="00DD3D92"/>
    <w:rsid w:val="00E14056"/>
    <w:rsid w:val="00E76D08"/>
    <w:rsid w:val="00F33276"/>
    <w:rsid w:val="00F41330"/>
    <w:rsid w:val="00F41BEC"/>
    <w:rsid w:val="00F65E4E"/>
    <w:rsid w:val="00F82A52"/>
    <w:rsid w:val="00F832C7"/>
    <w:rsid w:val="00FA7181"/>
    <w:rsid w:val="00FF4637"/>
    <w:rsid w:val="3FB73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D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C71D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C71D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C71DF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71D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61</Words>
  <Characters>349</Characters>
  <Application>Microsoft Office Word</Application>
  <DocSecurity>0</DocSecurity>
  <Lines>2</Lines>
  <Paragraphs>1</Paragraphs>
  <ScaleCrop>false</ScaleCrop>
  <Company>Microsoft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</dc:creator>
  <cp:lastModifiedBy>GSW</cp:lastModifiedBy>
  <cp:revision>27</cp:revision>
  <cp:lastPrinted>2019-03-19T06:29:00Z</cp:lastPrinted>
  <dcterms:created xsi:type="dcterms:W3CDTF">2019-01-21T02:51:00Z</dcterms:created>
  <dcterms:modified xsi:type="dcterms:W3CDTF">2019-04-23T04:37:00Z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