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70470">
      <w:pPr>
        <w:spacing w:line="440" w:lineRule="exact"/>
        <w:jc w:val="center"/>
        <w:rPr>
          <w:rFonts w:hint="eastAsia" w:ascii="黑体" w:hAnsi="黑体" w:eastAsia="黑体"/>
          <w:b/>
          <w:bCs/>
          <w:sz w:val="28"/>
          <w:szCs w:val="28"/>
        </w:rPr>
      </w:pPr>
      <w:r>
        <w:rPr>
          <w:rFonts w:hint="eastAsia" w:ascii="黑体" w:hAnsi="黑体" w:eastAsia="黑体"/>
          <w:b/>
          <w:bCs/>
          <w:sz w:val="28"/>
          <w:szCs w:val="28"/>
        </w:rPr>
        <w:t>半自动体外除颤器（AED）</w:t>
      </w:r>
      <w:r>
        <w:rPr>
          <w:rFonts w:hint="eastAsia" w:ascii="黑体" w:hAnsi="黑体" w:eastAsia="黑体"/>
          <w:b/>
          <w:bCs/>
          <w:sz w:val="28"/>
          <w:szCs w:val="28"/>
        </w:rPr>
        <w:t>项目采购需求</w:t>
      </w:r>
    </w:p>
    <w:p w14:paraId="3172146E">
      <w:pPr>
        <w:spacing w:line="440" w:lineRule="exact"/>
        <w:jc w:val="center"/>
        <w:rPr>
          <w:rFonts w:hint="eastAsia" w:ascii="黑体" w:hAnsi="黑体" w:eastAsia="黑体"/>
          <w:b/>
          <w:bCs/>
          <w:sz w:val="28"/>
          <w:szCs w:val="28"/>
        </w:rPr>
      </w:pPr>
      <w:r>
        <w:rPr>
          <w:rFonts w:hint="eastAsia" w:ascii="黑体" w:hAnsi="黑体" w:eastAsia="黑体"/>
          <w:b/>
          <w:bCs/>
          <w:sz w:val="28"/>
          <w:szCs w:val="28"/>
        </w:rPr>
        <w:t>(货物类)</w:t>
      </w:r>
    </w:p>
    <w:p w14:paraId="00868E57">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450F52EE">
      <w:pPr>
        <w:spacing w:line="360" w:lineRule="auto"/>
        <w:rPr>
          <w:rFonts w:hint="eastAsia" w:ascii="仿宋" w:hAnsi="仿宋" w:eastAsia="仿宋"/>
          <w:sz w:val="24"/>
          <w:szCs w:val="28"/>
        </w:rPr>
      </w:pPr>
      <w:r>
        <w:rPr>
          <w:rFonts w:hint="eastAsia" w:ascii="仿宋" w:hAnsi="仿宋" w:eastAsia="仿宋"/>
          <w:sz w:val="24"/>
          <w:szCs w:val="28"/>
        </w:rPr>
        <w:t>半自动体外除颤器（AED）</w:t>
      </w:r>
    </w:p>
    <w:p w14:paraId="77ED5E8F">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6851810B">
      <w:pPr>
        <w:spacing w:line="360" w:lineRule="auto"/>
        <w:rPr>
          <w:rFonts w:hint="eastAsia" w:ascii="仿宋" w:hAnsi="仿宋" w:eastAsia="仿宋"/>
          <w:sz w:val="24"/>
          <w:szCs w:val="28"/>
        </w:rPr>
      </w:pPr>
      <w:r>
        <w:rPr>
          <w:rFonts w:hint="eastAsia" w:ascii="仿宋" w:hAnsi="仿宋" w:eastAsia="仿宋"/>
          <w:sz w:val="24"/>
          <w:szCs w:val="28"/>
        </w:rPr>
        <w:t>2</w:t>
      </w:r>
      <w:r>
        <w:rPr>
          <w:rFonts w:hint="eastAsia" w:ascii="仿宋" w:hAnsi="仿宋" w:eastAsia="仿宋"/>
          <w:sz w:val="24"/>
          <w:szCs w:val="28"/>
          <w:lang w:eastAsia="zh-CN"/>
        </w:rPr>
        <w:t>.</w:t>
      </w:r>
      <w:r>
        <w:rPr>
          <w:rFonts w:hint="eastAsia" w:ascii="仿宋" w:hAnsi="仿宋" w:eastAsia="仿宋"/>
          <w:sz w:val="24"/>
          <w:szCs w:val="28"/>
        </w:rPr>
        <w:t>6</w:t>
      </w:r>
      <w:r>
        <w:rPr>
          <w:rFonts w:hint="eastAsia" w:ascii="仿宋" w:hAnsi="仿宋" w:eastAsia="仿宋"/>
          <w:sz w:val="24"/>
          <w:szCs w:val="28"/>
          <w:lang w:val="en-US" w:eastAsia="zh-CN"/>
        </w:rPr>
        <w:t>万</w:t>
      </w:r>
      <w:r>
        <w:rPr>
          <w:rFonts w:hint="eastAsia" w:ascii="仿宋" w:hAnsi="仿宋" w:eastAsia="仿宋"/>
          <w:sz w:val="24"/>
          <w:szCs w:val="28"/>
        </w:rPr>
        <w:t>人民币（大写：贰万陆仟圆整）</w:t>
      </w:r>
    </w:p>
    <w:p w14:paraId="19D06ED2">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6C383060">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2A4B4A8">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43B36C85">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5556FBD6">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05083290">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26886E6B">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B00C9DF">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84D6965">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5F7B9F01">
      <w:pPr>
        <w:spacing w:line="360" w:lineRule="auto"/>
        <w:rPr>
          <w:rFonts w:hint="eastAsia" w:ascii="仿宋" w:hAnsi="仿宋" w:eastAsia="仿宋"/>
          <w:b/>
          <w:bCs/>
          <w:sz w:val="24"/>
          <w:szCs w:val="28"/>
        </w:rPr>
      </w:pPr>
      <w:r>
        <w:rPr>
          <w:rFonts w:hint="eastAsia" w:ascii="仿宋" w:hAnsi="仿宋" w:eastAsia="仿宋"/>
          <w:b/>
          <w:bCs/>
          <w:sz w:val="24"/>
          <w:szCs w:val="28"/>
        </w:rPr>
        <w:t>四、技术要求</w:t>
      </w:r>
    </w:p>
    <w:p w14:paraId="248FE23A">
      <w:pPr>
        <w:spacing w:line="360" w:lineRule="auto"/>
        <w:rPr>
          <w:rFonts w:hint="eastAsia" w:ascii="仿宋" w:hAnsi="仿宋" w:eastAsia="仿宋"/>
          <w:sz w:val="24"/>
          <w:szCs w:val="28"/>
        </w:rPr>
      </w:pPr>
      <w:r>
        <w:rPr>
          <w:rFonts w:hint="eastAsia" w:ascii="仿宋" w:hAnsi="仿宋" w:eastAsia="仿宋"/>
          <w:sz w:val="24"/>
          <w:szCs w:val="28"/>
        </w:rPr>
        <w:t>1、采购清单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3059"/>
        <w:gridCol w:w="2251"/>
        <w:gridCol w:w="1897"/>
      </w:tblGrid>
      <w:tr w14:paraId="4086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89" w:type="dxa"/>
          </w:tcPr>
          <w:p w14:paraId="3EE67E06">
            <w:pPr>
              <w:spacing w:line="360" w:lineRule="auto"/>
              <w:jc w:val="center"/>
              <w:rPr>
                <w:rFonts w:hint="eastAsia" w:ascii="仿宋" w:hAnsi="仿宋" w:eastAsia="仿宋"/>
                <w:sz w:val="24"/>
                <w:szCs w:val="28"/>
              </w:rPr>
            </w:pPr>
            <w:r>
              <w:rPr>
                <w:rFonts w:hint="eastAsia" w:ascii="仿宋" w:hAnsi="仿宋" w:eastAsia="仿宋"/>
                <w:sz w:val="24"/>
                <w:szCs w:val="28"/>
              </w:rPr>
              <w:t>序号</w:t>
            </w:r>
          </w:p>
        </w:tc>
        <w:tc>
          <w:tcPr>
            <w:tcW w:w="3059" w:type="dxa"/>
          </w:tcPr>
          <w:p w14:paraId="2B7D7370">
            <w:pPr>
              <w:spacing w:line="360" w:lineRule="auto"/>
              <w:jc w:val="center"/>
              <w:rPr>
                <w:rFonts w:hint="eastAsia" w:ascii="仿宋" w:hAnsi="仿宋" w:eastAsia="仿宋"/>
                <w:sz w:val="24"/>
                <w:szCs w:val="28"/>
              </w:rPr>
            </w:pPr>
            <w:r>
              <w:rPr>
                <w:rFonts w:hint="eastAsia" w:ascii="仿宋" w:hAnsi="仿宋" w:eastAsia="仿宋"/>
                <w:sz w:val="24"/>
                <w:szCs w:val="28"/>
              </w:rPr>
              <w:t>设备名称</w:t>
            </w:r>
          </w:p>
        </w:tc>
        <w:tc>
          <w:tcPr>
            <w:tcW w:w="2251" w:type="dxa"/>
          </w:tcPr>
          <w:p w14:paraId="06C25F91">
            <w:pPr>
              <w:spacing w:line="360" w:lineRule="auto"/>
              <w:jc w:val="center"/>
              <w:rPr>
                <w:rFonts w:hint="eastAsia" w:ascii="仿宋" w:hAnsi="仿宋" w:eastAsia="仿宋"/>
                <w:sz w:val="24"/>
                <w:szCs w:val="28"/>
              </w:rPr>
            </w:pPr>
            <w:r>
              <w:rPr>
                <w:rFonts w:hint="eastAsia" w:ascii="仿宋" w:hAnsi="仿宋" w:eastAsia="仿宋"/>
                <w:sz w:val="24"/>
                <w:szCs w:val="28"/>
              </w:rPr>
              <w:t>技术参数</w:t>
            </w:r>
          </w:p>
        </w:tc>
        <w:tc>
          <w:tcPr>
            <w:tcW w:w="1897" w:type="dxa"/>
          </w:tcPr>
          <w:p w14:paraId="69D8E2EA">
            <w:pPr>
              <w:spacing w:line="360" w:lineRule="auto"/>
              <w:jc w:val="center"/>
              <w:rPr>
                <w:rFonts w:hint="eastAsia" w:ascii="仿宋" w:hAnsi="仿宋" w:eastAsia="仿宋"/>
                <w:sz w:val="24"/>
                <w:szCs w:val="28"/>
              </w:rPr>
            </w:pPr>
            <w:r>
              <w:rPr>
                <w:rFonts w:hint="eastAsia" w:ascii="仿宋" w:hAnsi="仿宋" w:eastAsia="仿宋"/>
                <w:sz w:val="24"/>
                <w:szCs w:val="28"/>
              </w:rPr>
              <w:t>数量</w:t>
            </w:r>
          </w:p>
        </w:tc>
      </w:tr>
      <w:tr w14:paraId="1E9D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14:paraId="720A1844">
            <w:pPr>
              <w:spacing w:line="360" w:lineRule="auto"/>
              <w:jc w:val="center"/>
              <w:rPr>
                <w:rFonts w:hint="eastAsia" w:ascii="仿宋" w:hAnsi="仿宋" w:eastAsia="仿宋"/>
                <w:sz w:val="24"/>
                <w:szCs w:val="28"/>
              </w:rPr>
            </w:pPr>
            <w:r>
              <w:rPr>
                <w:rFonts w:hint="eastAsia" w:ascii="仿宋" w:hAnsi="仿宋" w:eastAsia="仿宋"/>
                <w:sz w:val="24"/>
                <w:szCs w:val="28"/>
              </w:rPr>
              <w:t>1</w:t>
            </w:r>
          </w:p>
        </w:tc>
        <w:tc>
          <w:tcPr>
            <w:tcW w:w="3059" w:type="dxa"/>
          </w:tcPr>
          <w:p w14:paraId="0851E2D7">
            <w:pPr>
              <w:spacing w:line="360" w:lineRule="auto"/>
              <w:jc w:val="center"/>
              <w:rPr>
                <w:rFonts w:hint="eastAsia" w:ascii="仿宋" w:hAnsi="仿宋" w:eastAsia="仿宋"/>
                <w:sz w:val="24"/>
                <w:szCs w:val="28"/>
              </w:rPr>
            </w:pPr>
            <w:r>
              <w:rPr>
                <w:rFonts w:hint="eastAsia" w:ascii="仿宋" w:hAnsi="仿宋" w:eastAsia="仿宋"/>
                <w:sz w:val="24"/>
                <w:szCs w:val="28"/>
              </w:rPr>
              <w:t>普美康半自动体外除颤器（AED）                壁挂箱/立柜（二选一）</w:t>
            </w:r>
          </w:p>
        </w:tc>
        <w:tc>
          <w:tcPr>
            <w:tcW w:w="2251" w:type="dxa"/>
          </w:tcPr>
          <w:p w14:paraId="48780894">
            <w:pPr>
              <w:spacing w:line="360" w:lineRule="auto"/>
              <w:jc w:val="center"/>
              <w:rPr>
                <w:rFonts w:hint="eastAsia" w:ascii="仿宋" w:hAnsi="仿宋" w:eastAsia="仿宋"/>
                <w:sz w:val="24"/>
                <w:szCs w:val="28"/>
              </w:rPr>
            </w:pPr>
            <w:r>
              <w:rPr>
                <w:rFonts w:hint="eastAsia" w:ascii="仿宋" w:hAnsi="仿宋" w:eastAsia="仿宋"/>
                <w:sz w:val="24"/>
                <w:szCs w:val="28"/>
              </w:rPr>
              <w:t>HeartSave Y2</w:t>
            </w:r>
          </w:p>
          <w:p w14:paraId="3FEDF1A1">
            <w:pPr>
              <w:spacing w:line="360" w:lineRule="auto"/>
              <w:jc w:val="center"/>
              <w:rPr>
                <w:rFonts w:hint="eastAsia" w:ascii="仿宋" w:hAnsi="仿宋" w:eastAsia="仿宋"/>
                <w:sz w:val="24"/>
                <w:szCs w:val="28"/>
              </w:rPr>
            </w:pPr>
            <w:r>
              <w:rPr>
                <w:rFonts w:hint="eastAsia" w:ascii="仿宋" w:hAnsi="仿宋" w:eastAsia="仿宋"/>
                <w:sz w:val="24"/>
                <w:szCs w:val="28"/>
              </w:rPr>
              <w:t>有屏款</w:t>
            </w:r>
          </w:p>
        </w:tc>
        <w:tc>
          <w:tcPr>
            <w:tcW w:w="1897" w:type="dxa"/>
          </w:tcPr>
          <w:p w14:paraId="265B7B7E">
            <w:pPr>
              <w:spacing w:line="360" w:lineRule="auto"/>
              <w:jc w:val="center"/>
              <w:rPr>
                <w:rFonts w:hint="eastAsia" w:ascii="仿宋" w:hAnsi="仿宋" w:eastAsia="仿宋"/>
                <w:sz w:val="24"/>
                <w:szCs w:val="28"/>
              </w:rPr>
            </w:pPr>
            <w:r>
              <w:rPr>
                <w:rFonts w:hint="eastAsia" w:ascii="仿宋" w:hAnsi="仿宋" w:eastAsia="仿宋"/>
                <w:sz w:val="24"/>
                <w:szCs w:val="28"/>
              </w:rPr>
              <w:t>2</w:t>
            </w:r>
          </w:p>
        </w:tc>
      </w:tr>
    </w:tbl>
    <w:p w14:paraId="21EFB544">
      <w:pPr>
        <w:spacing w:line="360" w:lineRule="auto"/>
        <w:rPr>
          <w:rFonts w:hint="eastAsia" w:ascii="仿宋" w:hAnsi="仿宋" w:eastAsia="仿宋"/>
          <w:sz w:val="24"/>
          <w:szCs w:val="28"/>
        </w:rPr>
      </w:pPr>
      <w:r>
        <w:rPr>
          <w:rFonts w:hint="eastAsia" w:ascii="仿宋" w:hAnsi="仿宋" w:eastAsia="仿宋"/>
          <w:sz w:val="24"/>
          <w:szCs w:val="28"/>
        </w:rPr>
        <w:t>2、主要技术指标:</w:t>
      </w:r>
    </w:p>
    <w:p w14:paraId="0409B2F8">
      <w:pPr>
        <w:spacing w:line="360" w:lineRule="auto"/>
        <w:rPr>
          <w:rFonts w:hint="eastAsia" w:ascii="仿宋" w:hAnsi="仿宋" w:eastAsia="仿宋"/>
          <w:sz w:val="24"/>
          <w:szCs w:val="28"/>
        </w:rPr>
      </w:pPr>
      <w:r>
        <w:rPr>
          <w:rFonts w:hint="eastAsia" w:ascii="仿宋" w:hAnsi="仿宋" w:eastAsia="仿宋"/>
          <w:sz w:val="24"/>
          <w:szCs w:val="28"/>
        </w:rPr>
        <w:t>2.1</w:t>
      </w:r>
      <w:r>
        <w:rPr>
          <w:rFonts w:ascii="仿宋" w:hAnsi="仿宋" w:eastAsia="仿宋"/>
          <w:sz w:val="24"/>
          <w:szCs w:val="28"/>
        </w:rPr>
        <w:t>采用双相波电流控制技术（CCD），支持阻抗自动补偿，能量可阶梯式递增，适配不同患者身体阻抗特征</w:t>
      </w:r>
      <w:r>
        <w:rPr>
          <w:rFonts w:hint="eastAsia" w:ascii="仿宋" w:hAnsi="仿宋" w:eastAsia="仿宋"/>
          <w:sz w:val="24"/>
          <w:szCs w:val="28"/>
        </w:rPr>
        <w:t>。</w:t>
      </w:r>
    </w:p>
    <w:p w14:paraId="03238F97">
      <w:pPr>
        <w:spacing w:line="360" w:lineRule="auto"/>
        <w:rPr>
          <w:rFonts w:hint="eastAsia" w:ascii="仿宋" w:hAnsi="仿宋" w:eastAsia="仿宋"/>
          <w:sz w:val="24"/>
          <w:szCs w:val="28"/>
        </w:rPr>
      </w:pPr>
      <w:r>
        <w:rPr>
          <w:rFonts w:hint="eastAsia" w:ascii="仿宋" w:hAnsi="仿宋" w:eastAsia="仿宋"/>
          <w:sz w:val="24"/>
          <w:szCs w:val="28"/>
        </w:rPr>
        <w:t>2.2支持室颤（VF）/室速（VT）精准检测。</w:t>
      </w:r>
    </w:p>
    <w:p w14:paraId="06484FE0">
      <w:pPr>
        <w:spacing w:line="360" w:lineRule="auto"/>
        <w:rPr>
          <w:rFonts w:hint="eastAsia" w:ascii="仿宋" w:hAnsi="仿宋" w:eastAsia="仿宋"/>
          <w:sz w:val="24"/>
          <w:szCs w:val="28"/>
        </w:rPr>
      </w:pPr>
      <w:r>
        <w:rPr>
          <w:rFonts w:hint="eastAsia" w:ascii="仿宋" w:hAnsi="仿宋" w:eastAsia="仿宋"/>
          <w:sz w:val="24"/>
          <w:szCs w:val="28"/>
        </w:rPr>
        <w:t>2.3符合ERC2021国际急救指南。</w:t>
      </w:r>
    </w:p>
    <w:p w14:paraId="1F2D0AD0">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19651707">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w:t>
      </w:r>
      <w:r>
        <w:rPr>
          <w:rFonts w:hint="eastAsia" w:ascii="仿宋" w:hAnsi="仿宋" w:eastAsia="仿宋"/>
          <w:sz w:val="24"/>
          <w:szCs w:val="28"/>
          <w:highlight w:val="none"/>
          <w:lang w:eastAsia="zh-CN"/>
        </w:rPr>
        <w:t>、</w:t>
      </w:r>
      <w:r>
        <w:rPr>
          <w:rFonts w:hint="eastAsia" w:ascii="仿宋" w:hAnsi="仿宋" w:eastAsia="仿宋"/>
          <w:sz w:val="24"/>
          <w:szCs w:val="28"/>
          <w:highlight w:val="none"/>
        </w:rPr>
        <w:t>交货时间及地点</w:t>
      </w:r>
    </w:p>
    <w:p w14:paraId="3EF09DAA">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lang w:val="en-US" w:eastAsia="zh-CN"/>
        </w:rPr>
        <w:t>1.1时间：</w:t>
      </w:r>
      <w:r>
        <w:rPr>
          <w:rFonts w:hint="eastAsia" w:ascii="仿宋" w:hAnsi="仿宋" w:eastAsia="仿宋"/>
          <w:sz w:val="24"/>
          <w:szCs w:val="28"/>
          <w:highlight w:val="none"/>
        </w:rPr>
        <w:t>2026年4月</w:t>
      </w:r>
      <w:r>
        <w:rPr>
          <w:rFonts w:hint="eastAsia" w:ascii="仿宋" w:hAnsi="仿宋" w:eastAsia="仿宋"/>
          <w:sz w:val="24"/>
          <w:szCs w:val="28"/>
          <w:highlight w:val="none"/>
          <w:lang w:eastAsia="zh-CN"/>
        </w:rPr>
        <w:t>；</w:t>
      </w:r>
    </w:p>
    <w:p w14:paraId="1E048E25">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1.2地点：</w:t>
      </w:r>
      <w:r>
        <w:rPr>
          <w:rFonts w:hint="eastAsia" w:ascii="仿宋" w:hAnsi="仿宋" w:eastAsia="仿宋"/>
          <w:sz w:val="24"/>
          <w:szCs w:val="28"/>
          <w:highlight w:val="none"/>
        </w:rPr>
        <w:t>徐汇区百色支路35号。</w:t>
      </w:r>
    </w:p>
    <w:p w14:paraId="2FCDDBB3">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2、质保期:自验收合格后</w:t>
      </w:r>
      <w:r>
        <w:rPr>
          <w:rFonts w:hint="eastAsia" w:ascii="仿宋" w:hAnsi="仿宋" w:eastAsia="仿宋"/>
          <w:sz w:val="24"/>
          <w:szCs w:val="28"/>
          <w:highlight w:val="none"/>
          <w:u w:val="single"/>
          <w:lang w:val="en-US" w:eastAsia="zh-CN"/>
        </w:rPr>
        <w:t xml:space="preserve"> 8 </w:t>
      </w:r>
      <w:r>
        <w:rPr>
          <w:rFonts w:hint="eastAsia" w:ascii="仿宋" w:hAnsi="仿宋" w:eastAsia="仿宋"/>
          <w:sz w:val="24"/>
          <w:szCs w:val="28"/>
          <w:highlight w:val="none"/>
        </w:rPr>
        <w:t>年。</w:t>
      </w:r>
    </w:p>
    <w:p w14:paraId="42DBA77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3、付款方式:设备安装完后，经验收合格后，一次性转账。</w:t>
      </w:r>
    </w:p>
    <w:p w14:paraId="6AC5D27C">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4、验收要求:设备完好，在有效期内，可正常使用。</w:t>
      </w:r>
    </w:p>
    <w:p w14:paraId="4228BDAE">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5、售后服务要求：主机质保8年（</w:t>
      </w:r>
      <w:r>
        <w:rPr>
          <w:rFonts w:hint="eastAsia" w:ascii="仿宋" w:hAnsi="仿宋" w:eastAsia="仿宋"/>
          <w:b/>
          <w:bCs/>
          <w:sz w:val="24"/>
          <w:szCs w:val="28"/>
          <w:highlight w:val="none"/>
        </w:rPr>
        <w:t>须原厂加盖公章的针对本项目的售后服务承诺函和授权</w:t>
      </w:r>
      <w:r>
        <w:rPr>
          <w:rFonts w:hint="eastAsia" w:ascii="仿宋" w:hAnsi="仿宋" w:eastAsia="仿宋"/>
          <w:sz w:val="24"/>
          <w:szCs w:val="28"/>
          <w:highlight w:val="none"/>
        </w:rPr>
        <w:t>），免费维保1次/年，质保期内电池、电极片到期免费更换，如本机参与急救电极片免费更换、提供急救科普培训1次。</w:t>
      </w:r>
    </w:p>
    <w:p w14:paraId="39DDA6E7">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0758BCD8">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72516489">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8AD335">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63D56068">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BE072EA">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3CA53B86">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p>
    <w:p w14:paraId="29E94638">
      <w:pPr>
        <w:widowControl/>
        <w:jc w:val="left"/>
        <w:rPr>
          <w:rFonts w:hint="eastAsia" w:ascii="仿宋" w:hAnsi="仿宋" w:eastAsia="仿宋"/>
          <w:sz w:val="24"/>
          <w:szCs w:val="28"/>
        </w:rPr>
      </w:pPr>
      <w:r>
        <w:rPr>
          <w:rFonts w:hint="eastAsia" w:ascii="仿宋" w:hAnsi="仿宋" w:eastAsia="仿宋"/>
          <w:sz w:val="24"/>
          <w:szCs w:val="28"/>
        </w:rPr>
        <w:br w:type="page"/>
      </w:r>
    </w:p>
    <w:p w14:paraId="75379135">
      <w:pPr>
        <w:spacing w:line="440" w:lineRule="exact"/>
        <w:rPr>
          <w:rFonts w:hint="eastAsia"/>
          <w:sz w:val="24"/>
          <w:szCs w:val="28"/>
        </w:rPr>
      </w:pPr>
      <w:r>
        <w:rPr>
          <w:rFonts w:hint="eastAsia"/>
          <w:sz w:val="24"/>
          <w:szCs w:val="28"/>
        </w:rPr>
        <w:t>附件</w:t>
      </w:r>
      <w:r>
        <w:rPr>
          <w:sz w:val="24"/>
          <w:szCs w:val="28"/>
        </w:rPr>
        <w:t>1</w:t>
      </w:r>
    </w:p>
    <w:p w14:paraId="6FCA874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47B5884A">
      <w:pPr>
        <w:spacing w:line="440" w:lineRule="exact"/>
        <w:rPr>
          <w:rFonts w:hint="eastAsia" w:ascii="仿宋" w:hAnsi="仿宋" w:eastAsia="仿宋"/>
          <w:sz w:val="24"/>
          <w:szCs w:val="28"/>
        </w:rPr>
      </w:pPr>
      <w:r>
        <w:rPr>
          <w:rFonts w:hint="eastAsia" w:ascii="仿宋" w:hAnsi="仿宋" w:eastAsia="仿宋"/>
          <w:sz w:val="24"/>
          <w:szCs w:val="28"/>
          <w:u w:val="single"/>
        </w:rPr>
        <w:t>上海市工商外国语学校</w:t>
      </w:r>
      <w:r>
        <w:rPr>
          <w:rFonts w:hint="eastAsia" w:ascii="仿宋" w:hAnsi="仿宋" w:eastAsia="仿宋"/>
          <w:sz w:val="24"/>
          <w:szCs w:val="28"/>
        </w:rPr>
        <w:t xml:space="preserve"> ：     </w:t>
      </w:r>
    </w:p>
    <w:p w14:paraId="26E758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46B4CD">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7792C767">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4F8BDB1">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3DF3D02C">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D85FF20">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289951F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1CEADE7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7965D56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52B967AD">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0FE7CA87">
      <w:pPr>
        <w:spacing w:line="440" w:lineRule="exact"/>
        <w:ind w:left="283"/>
        <w:rPr>
          <w:rFonts w:hint="eastAsia" w:ascii="仿宋" w:hAnsi="仿宋" w:eastAsia="仿宋"/>
          <w:sz w:val="24"/>
          <w:szCs w:val="28"/>
          <w:u w:val="single"/>
        </w:rPr>
      </w:pPr>
      <w:r>
        <w:rPr>
          <w:rFonts w:hint="eastAsia" w:ascii="仿宋" w:hAnsi="仿宋" w:eastAsia="仿宋"/>
          <w:sz w:val="24"/>
          <w:szCs w:val="28"/>
        </w:rPr>
        <w:t>地址：</w:t>
      </w:r>
    </w:p>
    <w:p w14:paraId="4A5166B2">
      <w:pPr>
        <w:spacing w:line="440" w:lineRule="exact"/>
        <w:ind w:firstLine="240" w:firstLineChars="100"/>
        <w:rPr>
          <w:rFonts w:hint="eastAsia" w:ascii="仿宋" w:hAnsi="仿宋" w:eastAsia="仿宋"/>
          <w:sz w:val="24"/>
          <w:szCs w:val="28"/>
        </w:rPr>
      </w:pPr>
      <w:r>
        <w:rPr>
          <w:rFonts w:hint="eastAsia" w:ascii="仿宋" w:hAnsi="仿宋" w:eastAsia="仿宋"/>
          <w:sz w:val="24"/>
          <w:szCs w:val="28"/>
        </w:rPr>
        <w:t xml:space="preserve">邮编： </w:t>
      </w:r>
    </w:p>
    <w:p w14:paraId="2FDDA9B6">
      <w:pPr>
        <w:spacing w:line="440" w:lineRule="exact"/>
        <w:ind w:firstLine="240" w:firstLineChars="100"/>
        <w:rPr>
          <w:rFonts w:hint="eastAsia" w:ascii="仿宋" w:hAnsi="仿宋" w:eastAsia="仿宋"/>
          <w:sz w:val="24"/>
          <w:szCs w:val="28"/>
        </w:rPr>
      </w:pPr>
      <w:r>
        <w:rPr>
          <w:rFonts w:hint="eastAsia" w:ascii="仿宋" w:hAnsi="仿宋" w:eastAsia="仿宋"/>
          <w:sz w:val="24"/>
          <w:szCs w:val="28"/>
        </w:rPr>
        <w:t xml:space="preserve">电话： </w:t>
      </w:r>
    </w:p>
    <w:p w14:paraId="65C465EF">
      <w:pPr>
        <w:spacing w:line="440" w:lineRule="exact"/>
        <w:ind w:firstLine="240" w:firstLineChars="100"/>
        <w:rPr>
          <w:rFonts w:hint="eastAsia" w:ascii="仿宋" w:hAnsi="仿宋" w:eastAsia="仿宋"/>
          <w:sz w:val="24"/>
          <w:szCs w:val="28"/>
        </w:rPr>
      </w:pPr>
      <w:r>
        <w:rPr>
          <w:rFonts w:hint="eastAsia" w:ascii="仿宋" w:hAnsi="仿宋" w:eastAsia="仿宋"/>
          <w:sz w:val="24"/>
          <w:szCs w:val="28"/>
        </w:rPr>
        <w:t>传真：</w:t>
      </w:r>
    </w:p>
    <w:p w14:paraId="3A877238">
      <w:pPr>
        <w:spacing w:line="440" w:lineRule="exact"/>
        <w:ind w:firstLine="240" w:firstLineChars="100"/>
        <w:rPr>
          <w:rFonts w:hint="eastAsia" w:ascii="仿宋" w:hAnsi="仿宋" w:eastAsia="仿宋"/>
          <w:sz w:val="24"/>
          <w:szCs w:val="28"/>
        </w:rPr>
      </w:pPr>
      <w:r>
        <w:rPr>
          <w:rFonts w:hint="eastAsia" w:ascii="仿宋" w:hAnsi="仿宋" w:eastAsia="仿宋"/>
          <w:sz w:val="24"/>
          <w:szCs w:val="28"/>
        </w:rPr>
        <w:t>响应单位法定代表人（签字或盖章）：</w:t>
      </w:r>
    </w:p>
    <w:p w14:paraId="79359380">
      <w:pPr>
        <w:spacing w:line="440" w:lineRule="exact"/>
        <w:ind w:firstLine="240" w:firstLineChars="100"/>
        <w:rPr>
          <w:rFonts w:hint="eastAsia" w:ascii="仿宋" w:hAnsi="仿宋" w:eastAsia="仿宋"/>
          <w:sz w:val="24"/>
          <w:szCs w:val="28"/>
        </w:rPr>
      </w:pPr>
      <w:r>
        <w:rPr>
          <w:rFonts w:hint="eastAsia" w:ascii="仿宋" w:hAnsi="仿宋" w:eastAsia="仿宋"/>
          <w:sz w:val="24"/>
          <w:szCs w:val="28"/>
        </w:rPr>
        <w:t>响应单位委托代理人签字：</w:t>
      </w:r>
    </w:p>
    <w:p w14:paraId="17688871">
      <w:pPr>
        <w:spacing w:line="440" w:lineRule="exact"/>
        <w:ind w:firstLine="240" w:firstLineChars="100"/>
        <w:rPr>
          <w:rFonts w:hint="eastAsia" w:ascii="仿宋" w:hAnsi="仿宋" w:eastAsia="仿宋"/>
          <w:sz w:val="24"/>
          <w:szCs w:val="28"/>
        </w:rPr>
      </w:pPr>
      <w:r>
        <w:rPr>
          <w:rFonts w:hint="eastAsia" w:ascii="仿宋" w:hAnsi="仿宋" w:eastAsia="仿宋"/>
          <w:sz w:val="24"/>
          <w:szCs w:val="28"/>
        </w:rPr>
        <w:t>响应单位名称（盖公章）：</w:t>
      </w:r>
    </w:p>
    <w:p w14:paraId="2047231B">
      <w:pPr>
        <w:spacing w:line="440" w:lineRule="exact"/>
        <w:ind w:firstLine="240" w:firstLineChars="100"/>
        <w:rPr>
          <w:rFonts w:hint="eastAsia" w:ascii="仿宋" w:hAnsi="仿宋" w:eastAsia="仿宋"/>
          <w:sz w:val="24"/>
          <w:szCs w:val="28"/>
        </w:rPr>
      </w:pPr>
      <w:r>
        <w:rPr>
          <w:rFonts w:hint="eastAsia" w:ascii="仿宋" w:hAnsi="仿宋" w:eastAsia="仿宋"/>
          <w:sz w:val="24"/>
          <w:szCs w:val="28"/>
        </w:rPr>
        <w:t>日     期：</w:t>
      </w:r>
    </w:p>
    <w:p w14:paraId="53348CC2">
      <w:pPr>
        <w:spacing w:line="440" w:lineRule="exact"/>
        <w:rPr>
          <w:rFonts w:hint="eastAsia" w:ascii="仿宋" w:hAnsi="仿宋" w:eastAsia="仿宋"/>
          <w:sz w:val="24"/>
          <w:szCs w:val="28"/>
        </w:rPr>
      </w:pPr>
    </w:p>
    <w:p w14:paraId="12BE93C1">
      <w:pPr>
        <w:spacing w:line="440" w:lineRule="exact"/>
        <w:rPr>
          <w:rFonts w:hint="eastAsia" w:ascii="仿宋" w:hAnsi="仿宋" w:eastAsia="仿宋"/>
          <w:sz w:val="24"/>
          <w:szCs w:val="28"/>
        </w:rPr>
      </w:pPr>
    </w:p>
    <w:p w14:paraId="3EF615AA">
      <w:pPr>
        <w:spacing w:line="440" w:lineRule="exact"/>
        <w:rPr>
          <w:rFonts w:hint="eastAsia" w:ascii="仿宋" w:hAnsi="仿宋" w:eastAsia="仿宋"/>
          <w:sz w:val="24"/>
          <w:szCs w:val="28"/>
        </w:rPr>
      </w:pPr>
    </w:p>
    <w:p w14:paraId="2208DADA">
      <w:pPr>
        <w:widowControl/>
        <w:jc w:val="left"/>
        <w:rPr>
          <w:rFonts w:hint="eastAsia" w:ascii="仿宋" w:hAnsi="仿宋" w:eastAsia="仿宋"/>
          <w:sz w:val="24"/>
          <w:szCs w:val="28"/>
        </w:rPr>
      </w:pPr>
      <w:r>
        <w:rPr>
          <w:rFonts w:hint="eastAsia" w:ascii="仿宋" w:hAnsi="仿宋" w:eastAsia="仿宋"/>
          <w:sz w:val="24"/>
          <w:szCs w:val="28"/>
        </w:rPr>
        <w:br w:type="page"/>
      </w:r>
    </w:p>
    <w:p w14:paraId="48C0B11D">
      <w:pPr>
        <w:spacing w:line="440" w:lineRule="exact"/>
        <w:rPr>
          <w:rFonts w:hint="eastAsia"/>
          <w:sz w:val="24"/>
          <w:szCs w:val="28"/>
        </w:rPr>
      </w:pPr>
      <w:r>
        <w:rPr>
          <w:rFonts w:hint="eastAsia"/>
          <w:sz w:val="24"/>
          <w:szCs w:val="28"/>
        </w:rPr>
        <w:t>附件</w:t>
      </w:r>
      <w:r>
        <w:rPr>
          <w:sz w:val="24"/>
          <w:szCs w:val="28"/>
        </w:rPr>
        <w:t>2</w:t>
      </w:r>
    </w:p>
    <w:p w14:paraId="23579029">
      <w:pPr>
        <w:spacing w:line="440" w:lineRule="exact"/>
        <w:rPr>
          <w:rFonts w:hint="eastAsia"/>
          <w:b/>
          <w:sz w:val="24"/>
          <w:szCs w:val="28"/>
        </w:rPr>
      </w:pPr>
    </w:p>
    <w:p w14:paraId="71423A93">
      <w:pPr>
        <w:spacing w:line="440" w:lineRule="exact"/>
        <w:jc w:val="center"/>
        <w:rPr>
          <w:rFonts w:hint="eastAsia"/>
          <w:b/>
          <w:sz w:val="24"/>
          <w:szCs w:val="28"/>
        </w:rPr>
      </w:pPr>
      <w:r>
        <w:rPr>
          <w:rFonts w:hint="eastAsia"/>
          <w:b/>
          <w:sz w:val="24"/>
          <w:szCs w:val="28"/>
        </w:rPr>
        <w:t>报价单</w:t>
      </w:r>
    </w:p>
    <w:p w14:paraId="14CE16C3">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414BE5F8">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17C23E9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11E855D1">
      <w:pPr>
        <w:spacing w:line="440" w:lineRule="exact"/>
        <w:rPr>
          <w:rFonts w:hint="eastAsia" w:ascii="仿宋" w:hAnsi="仿宋" w:eastAsia="仿宋"/>
          <w:sz w:val="24"/>
          <w:szCs w:val="28"/>
        </w:rPr>
      </w:pPr>
    </w:p>
    <w:p w14:paraId="1930EB6D">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4C4666E">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7D9A356A">
      <w:pPr>
        <w:spacing w:line="440" w:lineRule="exact"/>
        <w:rPr>
          <w:rFonts w:hint="eastAsia" w:ascii="仿宋" w:hAnsi="仿宋" w:eastAsia="仿宋"/>
          <w:sz w:val="24"/>
          <w:szCs w:val="28"/>
        </w:rPr>
      </w:pPr>
    </w:p>
    <w:p w14:paraId="20003133">
      <w:pPr>
        <w:spacing w:line="440" w:lineRule="exact"/>
        <w:rPr>
          <w:rFonts w:hint="eastAsia" w:ascii="仿宋" w:hAnsi="仿宋" w:eastAsia="仿宋"/>
          <w:sz w:val="24"/>
          <w:szCs w:val="28"/>
        </w:rPr>
      </w:pPr>
    </w:p>
    <w:p w14:paraId="20E9A9A0">
      <w:pPr>
        <w:spacing w:line="440" w:lineRule="exact"/>
        <w:rPr>
          <w:rFonts w:hint="eastAsia" w:ascii="仿宋" w:hAnsi="仿宋" w:eastAsia="仿宋"/>
          <w:sz w:val="24"/>
          <w:szCs w:val="28"/>
        </w:rPr>
      </w:pPr>
    </w:p>
    <w:p w14:paraId="5AE09E49">
      <w:pPr>
        <w:spacing w:line="440" w:lineRule="exact"/>
        <w:rPr>
          <w:rFonts w:hint="eastAsia" w:ascii="仿宋" w:hAnsi="仿宋" w:eastAsia="仿宋"/>
          <w:sz w:val="24"/>
          <w:szCs w:val="28"/>
        </w:rPr>
      </w:pPr>
    </w:p>
    <w:p w14:paraId="0F26E3C8">
      <w:pPr>
        <w:spacing w:line="440" w:lineRule="exact"/>
        <w:rPr>
          <w:rFonts w:hint="eastAsia" w:ascii="仿宋" w:hAnsi="仿宋" w:eastAsia="仿宋"/>
          <w:sz w:val="24"/>
          <w:szCs w:val="28"/>
        </w:rPr>
      </w:pPr>
    </w:p>
    <w:p w14:paraId="426C3796">
      <w:pPr>
        <w:spacing w:line="440" w:lineRule="exact"/>
        <w:rPr>
          <w:rFonts w:hint="eastAsia" w:ascii="仿宋" w:hAnsi="仿宋" w:eastAsia="仿宋"/>
          <w:sz w:val="24"/>
          <w:szCs w:val="28"/>
        </w:rPr>
      </w:pPr>
    </w:p>
    <w:p w14:paraId="4C9D48F6">
      <w:pPr>
        <w:spacing w:line="440" w:lineRule="exact"/>
        <w:rPr>
          <w:rFonts w:hint="eastAsia" w:ascii="仿宋" w:hAnsi="仿宋" w:eastAsia="仿宋"/>
          <w:sz w:val="24"/>
          <w:szCs w:val="28"/>
        </w:rPr>
      </w:pPr>
    </w:p>
    <w:p w14:paraId="4503F774">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4438EC31">
      <w:pPr>
        <w:spacing w:line="440" w:lineRule="exact"/>
        <w:rPr>
          <w:rFonts w:hint="eastAsia" w:ascii="仿宋" w:hAnsi="仿宋" w:eastAsia="仿宋"/>
          <w:sz w:val="24"/>
          <w:szCs w:val="28"/>
          <w:u w:val="single"/>
        </w:rPr>
      </w:pPr>
      <w:r>
        <w:rPr>
          <w:rFonts w:hint="eastAsia" w:ascii="仿宋" w:hAnsi="仿宋" w:eastAsia="仿宋"/>
          <w:sz w:val="24"/>
          <w:szCs w:val="28"/>
          <w:lang w:val="zh-CN"/>
        </w:rPr>
        <w:t>委托代理人</w:t>
      </w:r>
      <w:r>
        <w:rPr>
          <w:rFonts w:hint="eastAsia" w:ascii="仿宋" w:hAnsi="仿宋" w:eastAsia="仿宋"/>
          <w:sz w:val="24"/>
          <w:szCs w:val="28"/>
        </w:rPr>
        <w:t>（签字、电话/邮箱）：</w:t>
      </w:r>
      <w:r>
        <w:rPr>
          <w:rFonts w:hint="eastAsia" w:ascii="仿宋" w:hAnsi="仿宋" w:eastAsia="仿宋"/>
          <w:sz w:val="24"/>
          <w:szCs w:val="28"/>
          <w:u w:val="single"/>
        </w:rPr>
        <w:t xml:space="preserve">                             </w:t>
      </w:r>
    </w:p>
    <w:p w14:paraId="56C9DF7A">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198F36B2">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48129BA7">
      <w:pPr>
        <w:spacing w:line="440" w:lineRule="exact"/>
        <w:rPr>
          <w:rFonts w:hint="eastAsia" w:ascii="仿宋" w:hAnsi="仿宋" w:eastAsia="仿宋"/>
          <w:sz w:val="24"/>
          <w:szCs w:val="28"/>
        </w:rPr>
      </w:pPr>
    </w:p>
    <w:p w14:paraId="0CEA216D">
      <w:pPr>
        <w:widowControl/>
        <w:jc w:val="left"/>
        <w:rPr>
          <w:rFonts w:hint="eastAsia" w:ascii="仿宋" w:hAnsi="仿宋" w:eastAsia="仿宋"/>
          <w:sz w:val="24"/>
          <w:szCs w:val="28"/>
        </w:rPr>
      </w:pPr>
      <w:r>
        <w:rPr>
          <w:rFonts w:hint="eastAsia" w:ascii="仿宋" w:hAnsi="仿宋" w:eastAsia="仿宋"/>
          <w:sz w:val="24"/>
          <w:szCs w:val="28"/>
        </w:rPr>
        <w:br w:type="page"/>
      </w:r>
    </w:p>
    <w:p w14:paraId="0D10F837">
      <w:pPr>
        <w:spacing w:line="440" w:lineRule="exact"/>
        <w:rPr>
          <w:rFonts w:hint="eastAsia"/>
          <w:sz w:val="24"/>
          <w:szCs w:val="28"/>
        </w:rPr>
      </w:pPr>
      <w:r>
        <w:rPr>
          <w:rFonts w:hint="eastAsia"/>
          <w:sz w:val="24"/>
          <w:szCs w:val="28"/>
        </w:rPr>
        <w:t>附件</w:t>
      </w:r>
      <w:r>
        <w:rPr>
          <w:sz w:val="24"/>
          <w:szCs w:val="28"/>
        </w:rPr>
        <w:t>3</w:t>
      </w:r>
    </w:p>
    <w:p w14:paraId="45B2CB1F">
      <w:pPr>
        <w:spacing w:line="440" w:lineRule="exact"/>
        <w:rPr>
          <w:rFonts w:hint="eastAsia"/>
          <w:b/>
          <w:bCs/>
          <w:sz w:val="24"/>
          <w:szCs w:val="28"/>
        </w:rPr>
      </w:pPr>
    </w:p>
    <w:p w14:paraId="77274FC8">
      <w:pPr>
        <w:spacing w:line="440" w:lineRule="exact"/>
        <w:jc w:val="center"/>
        <w:rPr>
          <w:rFonts w:hint="eastAsia"/>
          <w:sz w:val="24"/>
          <w:szCs w:val="28"/>
        </w:rPr>
      </w:pPr>
      <w:r>
        <w:rPr>
          <w:rFonts w:hint="eastAsia"/>
          <w:b/>
          <w:bCs/>
          <w:sz w:val="24"/>
          <w:szCs w:val="28"/>
        </w:rPr>
        <w:t>服务方案及承诺（格式可自拟）</w:t>
      </w:r>
    </w:p>
    <w:p w14:paraId="3A2C9E99">
      <w:pPr>
        <w:spacing w:line="440" w:lineRule="exact"/>
        <w:rPr>
          <w:rFonts w:hint="eastAsia"/>
          <w:b/>
          <w:bCs/>
          <w:sz w:val="24"/>
          <w:szCs w:val="28"/>
        </w:rPr>
      </w:pPr>
    </w:p>
    <w:p w14:paraId="5CCD1FA2">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444371B4">
      <w:pPr>
        <w:spacing w:line="440" w:lineRule="exact"/>
        <w:rPr>
          <w:rFonts w:hint="eastAsia" w:ascii="仿宋" w:hAnsi="仿宋" w:eastAsia="仿宋"/>
          <w:sz w:val="24"/>
          <w:szCs w:val="28"/>
        </w:rPr>
      </w:pPr>
    </w:p>
    <w:p w14:paraId="6A6DD6C9">
      <w:pPr>
        <w:spacing w:line="440" w:lineRule="exact"/>
        <w:rPr>
          <w:rFonts w:hint="eastAsia" w:ascii="仿宋" w:hAnsi="仿宋" w:eastAsia="仿宋"/>
          <w:sz w:val="24"/>
          <w:szCs w:val="28"/>
        </w:rPr>
      </w:pPr>
    </w:p>
    <w:p w14:paraId="34A3ADFB">
      <w:pPr>
        <w:spacing w:line="440" w:lineRule="exact"/>
        <w:rPr>
          <w:rFonts w:hint="eastAsia" w:ascii="仿宋" w:hAnsi="仿宋" w:eastAsia="仿宋"/>
          <w:sz w:val="24"/>
          <w:szCs w:val="28"/>
        </w:rPr>
      </w:pPr>
    </w:p>
    <w:p w14:paraId="341B77F6">
      <w:pPr>
        <w:spacing w:line="440" w:lineRule="exact"/>
        <w:rPr>
          <w:rFonts w:hint="eastAsia" w:ascii="仿宋" w:hAnsi="仿宋" w:eastAsia="仿宋"/>
          <w:sz w:val="24"/>
          <w:szCs w:val="28"/>
        </w:rPr>
      </w:pPr>
    </w:p>
    <w:p w14:paraId="3BC236E6">
      <w:pPr>
        <w:spacing w:line="440" w:lineRule="exact"/>
        <w:rPr>
          <w:rFonts w:hint="eastAsia" w:ascii="仿宋" w:hAnsi="仿宋" w:eastAsia="仿宋"/>
          <w:sz w:val="24"/>
          <w:szCs w:val="28"/>
        </w:rPr>
      </w:pPr>
    </w:p>
    <w:p w14:paraId="1A7E726A">
      <w:pPr>
        <w:spacing w:line="440" w:lineRule="exact"/>
        <w:rPr>
          <w:rFonts w:hint="eastAsia" w:ascii="仿宋" w:hAnsi="仿宋" w:eastAsia="仿宋"/>
          <w:sz w:val="24"/>
          <w:szCs w:val="28"/>
        </w:rPr>
      </w:pPr>
    </w:p>
    <w:p w14:paraId="6B82916B">
      <w:pPr>
        <w:spacing w:line="440" w:lineRule="exact"/>
        <w:rPr>
          <w:rFonts w:hint="eastAsia" w:ascii="仿宋" w:hAnsi="仿宋" w:eastAsia="仿宋"/>
          <w:sz w:val="24"/>
          <w:szCs w:val="28"/>
        </w:rPr>
      </w:pPr>
    </w:p>
    <w:p w14:paraId="4029D82B">
      <w:pPr>
        <w:spacing w:line="440" w:lineRule="exact"/>
        <w:rPr>
          <w:rFonts w:hint="eastAsia" w:ascii="仿宋" w:hAnsi="仿宋" w:eastAsia="仿宋"/>
          <w:sz w:val="24"/>
          <w:szCs w:val="28"/>
        </w:rPr>
      </w:pPr>
    </w:p>
    <w:p w14:paraId="566EF04A">
      <w:pPr>
        <w:spacing w:line="440" w:lineRule="exact"/>
        <w:rPr>
          <w:rFonts w:hint="eastAsia" w:ascii="仿宋" w:hAnsi="仿宋" w:eastAsia="仿宋"/>
          <w:sz w:val="24"/>
          <w:szCs w:val="28"/>
        </w:rPr>
      </w:pPr>
    </w:p>
    <w:p w14:paraId="5383395D">
      <w:pPr>
        <w:spacing w:line="440" w:lineRule="exact"/>
        <w:rPr>
          <w:rFonts w:hint="eastAsia" w:ascii="仿宋" w:hAnsi="仿宋" w:eastAsia="仿宋"/>
          <w:sz w:val="24"/>
          <w:szCs w:val="28"/>
        </w:rPr>
      </w:pPr>
    </w:p>
    <w:p w14:paraId="67F5103E">
      <w:pPr>
        <w:spacing w:line="440" w:lineRule="exact"/>
        <w:rPr>
          <w:rFonts w:hint="eastAsia" w:ascii="仿宋" w:hAnsi="仿宋" w:eastAsia="仿宋"/>
          <w:sz w:val="24"/>
          <w:szCs w:val="28"/>
        </w:rPr>
      </w:pPr>
    </w:p>
    <w:p w14:paraId="12D5D967">
      <w:pPr>
        <w:spacing w:line="440" w:lineRule="exact"/>
        <w:rPr>
          <w:rFonts w:hint="eastAsia" w:ascii="仿宋" w:hAnsi="仿宋" w:eastAsia="仿宋"/>
          <w:sz w:val="24"/>
          <w:szCs w:val="28"/>
        </w:rPr>
      </w:pPr>
    </w:p>
    <w:p w14:paraId="31020BFA">
      <w:pPr>
        <w:spacing w:line="440" w:lineRule="exact"/>
        <w:rPr>
          <w:rFonts w:hint="eastAsia" w:ascii="仿宋" w:hAnsi="仿宋" w:eastAsia="仿宋"/>
          <w:sz w:val="24"/>
          <w:szCs w:val="28"/>
        </w:rPr>
      </w:pPr>
    </w:p>
    <w:p w14:paraId="36923B34">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22F61B6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5684F16A">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452E4A8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2C7B7865">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7C67716">
      <w:pPr>
        <w:spacing w:line="440" w:lineRule="exact"/>
        <w:rPr>
          <w:rFonts w:hint="eastAsia" w:ascii="仿宋" w:hAnsi="仿宋" w:eastAsia="仿宋" w:cs="仿宋"/>
          <w:sz w:val="24"/>
          <w:szCs w:val="28"/>
        </w:rPr>
      </w:pPr>
      <w:r>
        <w:rPr>
          <w:rFonts w:hint="eastAsia" w:ascii="仿宋" w:hAnsi="仿宋" w:eastAsia="仿宋" w:cs="仿宋"/>
          <w:sz w:val="24"/>
          <w:szCs w:val="28"/>
        </w:rPr>
        <w:t>附件4</w:t>
      </w:r>
    </w:p>
    <w:p w14:paraId="33D349E7">
      <w:pPr>
        <w:spacing w:line="440" w:lineRule="exact"/>
        <w:rPr>
          <w:rFonts w:hint="eastAsia" w:ascii="仿宋" w:hAnsi="仿宋" w:eastAsia="仿宋" w:cs="仿宋"/>
          <w:sz w:val="24"/>
          <w:szCs w:val="28"/>
        </w:rPr>
      </w:pPr>
    </w:p>
    <w:p w14:paraId="7F487092">
      <w:pPr>
        <w:spacing w:line="440" w:lineRule="exact"/>
        <w:jc w:val="center"/>
        <w:rPr>
          <w:rFonts w:hint="eastAsia"/>
          <w:b/>
          <w:bCs/>
          <w:sz w:val="24"/>
          <w:szCs w:val="28"/>
        </w:rPr>
      </w:pPr>
      <w:r>
        <w:rPr>
          <w:rFonts w:hint="eastAsia"/>
          <w:b/>
          <w:bCs/>
          <w:sz w:val="24"/>
          <w:szCs w:val="28"/>
        </w:rPr>
        <w:t>报价企业概况（格式可自拟）</w:t>
      </w:r>
    </w:p>
    <w:p w14:paraId="3BEE7388">
      <w:pPr>
        <w:spacing w:line="440" w:lineRule="exact"/>
        <w:jc w:val="center"/>
        <w:rPr>
          <w:rFonts w:hint="eastAsia" w:ascii="仿宋" w:hAnsi="仿宋" w:eastAsia="仿宋" w:cs="仿宋"/>
          <w:b/>
          <w:bCs/>
          <w:sz w:val="24"/>
          <w:szCs w:val="28"/>
        </w:rPr>
      </w:pPr>
    </w:p>
    <w:p w14:paraId="4912F331">
      <w:pPr>
        <w:spacing w:line="440" w:lineRule="exact"/>
        <w:jc w:val="center"/>
        <w:rPr>
          <w:rFonts w:hint="eastAsia" w:ascii="仿宋" w:hAnsi="仿宋" w:eastAsia="仿宋" w:cs="仿宋"/>
          <w:b/>
          <w:bCs/>
          <w:sz w:val="24"/>
          <w:szCs w:val="28"/>
        </w:rPr>
      </w:pPr>
    </w:p>
    <w:p w14:paraId="26670026">
      <w:pPr>
        <w:spacing w:line="440" w:lineRule="exact"/>
        <w:jc w:val="center"/>
        <w:rPr>
          <w:rFonts w:hint="eastAsia" w:ascii="仿宋" w:hAnsi="仿宋" w:eastAsia="仿宋" w:cs="仿宋"/>
          <w:b/>
          <w:bCs/>
          <w:sz w:val="24"/>
          <w:szCs w:val="28"/>
        </w:rPr>
      </w:pPr>
    </w:p>
    <w:p w14:paraId="5F3B7A76">
      <w:pPr>
        <w:spacing w:line="440" w:lineRule="exact"/>
        <w:jc w:val="center"/>
        <w:rPr>
          <w:rFonts w:hint="eastAsia" w:ascii="仿宋" w:hAnsi="仿宋" w:eastAsia="仿宋" w:cs="仿宋"/>
          <w:b/>
          <w:bCs/>
          <w:sz w:val="24"/>
          <w:szCs w:val="28"/>
        </w:rPr>
      </w:pPr>
    </w:p>
    <w:p w14:paraId="366CF2CD">
      <w:pPr>
        <w:spacing w:line="440" w:lineRule="exact"/>
        <w:jc w:val="center"/>
        <w:rPr>
          <w:rFonts w:hint="eastAsia" w:ascii="仿宋" w:hAnsi="仿宋" w:eastAsia="仿宋" w:cs="仿宋"/>
          <w:b/>
          <w:bCs/>
          <w:sz w:val="24"/>
          <w:szCs w:val="28"/>
        </w:rPr>
      </w:pPr>
    </w:p>
    <w:p w14:paraId="277CB561">
      <w:pPr>
        <w:spacing w:line="440" w:lineRule="exact"/>
        <w:jc w:val="center"/>
        <w:rPr>
          <w:rFonts w:hint="eastAsia" w:ascii="仿宋" w:hAnsi="仿宋" w:eastAsia="仿宋" w:cs="仿宋"/>
          <w:b/>
          <w:bCs/>
          <w:sz w:val="24"/>
          <w:szCs w:val="28"/>
        </w:rPr>
      </w:pPr>
    </w:p>
    <w:p w14:paraId="1D2C9F65">
      <w:pPr>
        <w:spacing w:line="440" w:lineRule="exact"/>
        <w:jc w:val="center"/>
        <w:rPr>
          <w:rFonts w:hint="eastAsia" w:ascii="仿宋" w:hAnsi="仿宋" w:eastAsia="仿宋" w:cs="仿宋"/>
          <w:b/>
          <w:bCs/>
          <w:sz w:val="24"/>
          <w:szCs w:val="28"/>
        </w:rPr>
      </w:pPr>
    </w:p>
    <w:p w14:paraId="1384B416">
      <w:pPr>
        <w:spacing w:line="440" w:lineRule="exact"/>
        <w:jc w:val="center"/>
        <w:rPr>
          <w:rFonts w:hint="eastAsia" w:ascii="仿宋" w:hAnsi="仿宋" w:eastAsia="仿宋" w:cs="仿宋"/>
          <w:b/>
          <w:bCs/>
          <w:sz w:val="24"/>
          <w:szCs w:val="28"/>
        </w:rPr>
      </w:pPr>
    </w:p>
    <w:p w14:paraId="67598A36">
      <w:pPr>
        <w:spacing w:line="440" w:lineRule="exact"/>
        <w:jc w:val="center"/>
        <w:rPr>
          <w:rFonts w:hint="eastAsia" w:ascii="仿宋" w:hAnsi="仿宋" w:eastAsia="仿宋" w:cs="仿宋"/>
          <w:b/>
          <w:bCs/>
          <w:sz w:val="24"/>
          <w:szCs w:val="28"/>
        </w:rPr>
      </w:pPr>
    </w:p>
    <w:p w14:paraId="4907839E">
      <w:pPr>
        <w:spacing w:line="440" w:lineRule="exact"/>
        <w:jc w:val="center"/>
        <w:rPr>
          <w:rFonts w:hint="eastAsia" w:ascii="仿宋" w:hAnsi="仿宋" w:eastAsia="仿宋" w:cs="仿宋"/>
          <w:b/>
          <w:bCs/>
          <w:sz w:val="24"/>
          <w:szCs w:val="28"/>
        </w:rPr>
      </w:pPr>
    </w:p>
    <w:p w14:paraId="0232E526">
      <w:pPr>
        <w:spacing w:line="440" w:lineRule="exact"/>
        <w:jc w:val="center"/>
        <w:rPr>
          <w:rFonts w:hint="eastAsia" w:ascii="仿宋" w:hAnsi="仿宋" w:eastAsia="仿宋" w:cs="仿宋"/>
          <w:b/>
          <w:bCs/>
          <w:sz w:val="24"/>
          <w:szCs w:val="28"/>
        </w:rPr>
      </w:pPr>
    </w:p>
    <w:p w14:paraId="5232EC32">
      <w:pPr>
        <w:spacing w:line="440" w:lineRule="exact"/>
        <w:jc w:val="center"/>
        <w:rPr>
          <w:rFonts w:hint="eastAsia" w:ascii="仿宋" w:hAnsi="仿宋" w:eastAsia="仿宋" w:cs="仿宋"/>
          <w:b/>
          <w:bCs/>
          <w:sz w:val="24"/>
          <w:szCs w:val="28"/>
        </w:rPr>
      </w:pPr>
    </w:p>
    <w:p w14:paraId="2BD24662">
      <w:pPr>
        <w:spacing w:line="440" w:lineRule="exact"/>
        <w:jc w:val="center"/>
        <w:rPr>
          <w:rFonts w:hint="eastAsia" w:ascii="仿宋" w:hAnsi="仿宋" w:eastAsia="仿宋" w:cs="仿宋"/>
          <w:b/>
          <w:bCs/>
          <w:sz w:val="24"/>
          <w:szCs w:val="28"/>
        </w:rPr>
      </w:pPr>
    </w:p>
    <w:p w14:paraId="67D45765">
      <w:pPr>
        <w:spacing w:line="440" w:lineRule="exact"/>
        <w:jc w:val="center"/>
        <w:rPr>
          <w:rFonts w:hint="eastAsia" w:ascii="仿宋" w:hAnsi="仿宋" w:eastAsia="仿宋" w:cs="仿宋"/>
          <w:b/>
          <w:bCs/>
          <w:sz w:val="24"/>
          <w:szCs w:val="28"/>
        </w:rPr>
      </w:pPr>
    </w:p>
    <w:p w14:paraId="54444D6A">
      <w:pPr>
        <w:spacing w:line="440" w:lineRule="exact"/>
        <w:jc w:val="center"/>
        <w:rPr>
          <w:rFonts w:hint="eastAsia" w:ascii="仿宋" w:hAnsi="仿宋" w:eastAsia="仿宋" w:cs="仿宋"/>
          <w:b/>
          <w:bCs/>
          <w:sz w:val="24"/>
          <w:szCs w:val="28"/>
        </w:rPr>
      </w:pPr>
    </w:p>
    <w:p w14:paraId="438416A4">
      <w:pPr>
        <w:spacing w:line="440" w:lineRule="exact"/>
        <w:jc w:val="center"/>
        <w:rPr>
          <w:rFonts w:hint="eastAsia" w:ascii="仿宋" w:hAnsi="仿宋" w:eastAsia="仿宋" w:cs="仿宋"/>
          <w:b/>
          <w:bCs/>
          <w:sz w:val="24"/>
          <w:szCs w:val="28"/>
        </w:rPr>
      </w:pPr>
    </w:p>
    <w:p w14:paraId="754FCB21">
      <w:pPr>
        <w:spacing w:line="440" w:lineRule="exact"/>
        <w:jc w:val="center"/>
        <w:rPr>
          <w:rFonts w:hint="eastAsia" w:ascii="仿宋" w:hAnsi="仿宋" w:eastAsia="仿宋" w:cs="仿宋"/>
          <w:b/>
          <w:bCs/>
          <w:sz w:val="24"/>
          <w:szCs w:val="28"/>
        </w:rPr>
      </w:pPr>
    </w:p>
    <w:p w14:paraId="11BA5131">
      <w:pPr>
        <w:spacing w:line="440" w:lineRule="exact"/>
        <w:jc w:val="center"/>
        <w:rPr>
          <w:rFonts w:hint="eastAsia" w:ascii="仿宋" w:hAnsi="仿宋" w:eastAsia="仿宋" w:cs="仿宋"/>
          <w:b/>
          <w:bCs/>
          <w:sz w:val="24"/>
          <w:szCs w:val="28"/>
        </w:rPr>
      </w:pPr>
    </w:p>
    <w:p w14:paraId="54CFD9AD">
      <w:pPr>
        <w:spacing w:line="440" w:lineRule="exact"/>
        <w:jc w:val="center"/>
        <w:rPr>
          <w:rFonts w:hint="eastAsia" w:ascii="仿宋" w:hAnsi="仿宋" w:eastAsia="仿宋" w:cs="仿宋"/>
          <w:b/>
          <w:bCs/>
          <w:sz w:val="24"/>
          <w:szCs w:val="28"/>
        </w:rPr>
      </w:pPr>
    </w:p>
    <w:p w14:paraId="2E34FC03">
      <w:pPr>
        <w:spacing w:line="440" w:lineRule="exact"/>
        <w:jc w:val="center"/>
        <w:rPr>
          <w:rFonts w:hint="eastAsia" w:ascii="仿宋" w:hAnsi="仿宋" w:eastAsia="仿宋" w:cs="仿宋"/>
          <w:b/>
          <w:bCs/>
          <w:sz w:val="24"/>
          <w:szCs w:val="28"/>
        </w:rPr>
      </w:pPr>
    </w:p>
    <w:p w14:paraId="4F946F6B">
      <w:pPr>
        <w:spacing w:line="440" w:lineRule="exact"/>
        <w:jc w:val="center"/>
        <w:rPr>
          <w:rFonts w:hint="eastAsia" w:ascii="仿宋" w:hAnsi="仿宋" w:eastAsia="仿宋" w:cs="仿宋"/>
          <w:b/>
          <w:bCs/>
          <w:sz w:val="24"/>
          <w:szCs w:val="28"/>
        </w:rPr>
      </w:pPr>
    </w:p>
    <w:p w14:paraId="19CFAB59">
      <w:pPr>
        <w:spacing w:line="440" w:lineRule="exact"/>
        <w:jc w:val="center"/>
        <w:rPr>
          <w:rFonts w:hint="eastAsia" w:ascii="仿宋" w:hAnsi="仿宋" w:eastAsia="仿宋" w:cs="仿宋"/>
          <w:b/>
          <w:bCs/>
          <w:sz w:val="24"/>
          <w:szCs w:val="28"/>
        </w:rPr>
      </w:pPr>
    </w:p>
    <w:p w14:paraId="2D094292">
      <w:pPr>
        <w:ind w:firstLine="480" w:firstLineChars="200"/>
        <w:rPr>
          <w:rFonts w:hint="eastAsia" w:ascii="仿宋" w:hAnsi="仿宋" w:eastAsia="仿宋" w:cs="仿宋"/>
          <w:sz w:val="24"/>
          <w:szCs w:val="24"/>
        </w:rPr>
      </w:pPr>
    </w:p>
    <w:p w14:paraId="2F0D756C">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325E7E9C">
      <w:pPr>
        <w:spacing w:line="440" w:lineRule="exact"/>
        <w:rPr>
          <w:rFonts w:hint="eastAsia"/>
          <w:sz w:val="24"/>
          <w:szCs w:val="28"/>
        </w:rPr>
      </w:pPr>
      <w:r>
        <w:rPr>
          <w:rFonts w:hint="eastAsia"/>
          <w:sz w:val="24"/>
          <w:szCs w:val="28"/>
        </w:rPr>
        <w:t>附件</w:t>
      </w:r>
      <w:r>
        <w:rPr>
          <w:sz w:val="24"/>
          <w:szCs w:val="28"/>
        </w:rPr>
        <w:t>5</w:t>
      </w:r>
    </w:p>
    <w:p w14:paraId="6E2C005C">
      <w:pPr>
        <w:spacing w:line="440" w:lineRule="exact"/>
        <w:jc w:val="center"/>
        <w:rPr>
          <w:rFonts w:hint="eastAsia"/>
          <w:b/>
          <w:bCs/>
          <w:sz w:val="24"/>
          <w:szCs w:val="28"/>
        </w:rPr>
      </w:pPr>
      <w:r>
        <w:rPr>
          <w:rFonts w:hint="eastAsia"/>
          <w:b/>
          <w:bCs/>
          <w:sz w:val="24"/>
          <w:szCs w:val="28"/>
        </w:rPr>
        <w:t>资格证明文件</w:t>
      </w:r>
    </w:p>
    <w:p w14:paraId="2916B386">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66F1D6F2">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1E154B4F">
      <w:pPr>
        <w:spacing w:line="440" w:lineRule="exact"/>
        <w:rPr>
          <w:rFonts w:hint="eastAsia" w:ascii="仿宋" w:hAnsi="仿宋" w:eastAsia="仿宋"/>
          <w:sz w:val="24"/>
          <w:szCs w:val="28"/>
        </w:rPr>
      </w:pPr>
    </w:p>
    <w:p w14:paraId="34926C15">
      <w:pPr>
        <w:spacing w:line="440" w:lineRule="exact"/>
        <w:rPr>
          <w:rFonts w:hint="eastAsia" w:ascii="仿宋" w:hAnsi="仿宋" w:eastAsia="仿宋"/>
          <w:sz w:val="24"/>
          <w:szCs w:val="28"/>
        </w:rPr>
      </w:pPr>
    </w:p>
    <w:p w14:paraId="43CEC406">
      <w:pPr>
        <w:spacing w:line="440" w:lineRule="exact"/>
        <w:rPr>
          <w:rFonts w:hint="eastAsia" w:ascii="仿宋" w:hAnsi="仿宋" w:eastAsia="仿宋"/>
          <w:sz w:val="24"/>
          <w:szCs w:val="28"/>
        </w:rPr>
      </w:pPr>
    </w:p>
    <w:p w14:paraId="1C1C1886">
      <w:pPr>
        <w:spacing w:line="440" w:lineRule="exact"/>
        <w:rPr>
          <w:rFonts w:hint="eastAsia" w:ascii="仿宋" w:hAnsi="仿宋" w:eastAsia="仿宋"/>
          <w:sz w:val="24"/>
          <w:szCs w:val="28"/>
        </w:rPr>
      </w:pPr>
    </w:p>
    <w:p w14:paraId="0B0AD4DD">
      <w:pPr>
        <w:spacing w:line="440" w:lineRule="exact"/>
        <w:rPr>
          <w:rFonts w:hint="eastAsia" w:ascii="仿宋" w:hAnsi="仿宋" w:eastAsia="仿宋"/>
          <w:sz w:val="24"/>
          <w:szCs w:val="28"/>
        </w:rPr>
      </w:pPr>
    </w:p>
    <w:p w14:paraId="1D0A74D3">
      <w:pPr>
        <w:spacing w:line="440" w:lineRule="exact"/>
        <w:rPr>
          <w:rFonts w:hint="eastAsia" w:ascii="仿宋" w:hAnsi="仿宋" w:eastAsia="仿宋"/>
          <w:sz w:val="24"/>
          <w:szCs w:val="28"/>
        </w:rPr>
      </w:pPr>
    </w:p>
    <w:p w14:paraId="235831D0">
      <w:pPr>
        <w:spacing w:line="440" w:lineRule="exact"/>
        <w:rPr>
          <w:rFonts w:hint="eastAsia" w:ascii="仿宋" w:hAnsi="仿宋" w:eastAsia="仿宋"/>
          <w:sz w:val="24"/>
          <w:szCs w:val="28"/>
        </w:rPr>
      </w:pPr>
    </w:p>
    <w:p w14:paraId="69E83D44">
      <w:pPr>
        <w:spacing w:line="440" w:lineRule="exact"/>
        <w:rPr>
          <w:rFonts w:hint="eastAsia" w:ascii="仿宋" w:hAnsi="仿宋" w:eastAsia="仿宋"/>
          <w:sz w:val="24"/>
          <w:szCs w:val="28"/>
        </w:rPr>
      </w:pPr>
    </w:p>
    <w:p w14:paraId="31F6D337">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6511C3B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758D278D">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43334CA6">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2210630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69B404DE">
      <w:pPr>
        <w:spacing w:line="440" w:lineRule="exact"/>
        <w:rPr>
          <w:rFonts w:hint="eastAsia"/>
          <w:sz w:val="24"/>
          <w:szCs w:val="28"/>
        </w:rPr>
      </w:pPr>
      <w:r>
        <w:rPr>
          <w:rFonts w:hint="eastAsia"/>
          <w:sz w:val="24"/>
          <w:szCs w:val="28"/>
        </w:rPr>
        <w:t>附件</w:t>
      </w:r>
      <w:r>
        <w:rPr>
          <w:sz w:val="24"/>
          <w:szCs w:val="28"/>
        </w:rPr>
        <w:t>6</w:t>
      </w:r>
    </w:p>
    <w:p w14:paraId="3A2BA61F">
      <w:pPr>
        <w:spacing w:line="440" w:lineRule="exact"/>
        <w:rPr>
          <w:rFonts w:hint="eastAsia"/>
          <w:b/>
          <w:sz w:val="24"/>
          <w:szCs w:val="28"/>
        </w:rPr>
      </w:pPr>
    </w:p>
    <w:p w14:paraId="3790B533">
      <w:pPr>
        <w:spacing w:line="440" w:lineRule="exact"/>
        <w:jc w:val="center"/>
        <w:rPr>
          <w:rFonts w:hint="eastAsia"/>
          <w:sz w:val="24"/>
          <w:szCs w:val="28"/>
        </w:rPr>
      </w:pPr>
      <w:r>
        <w:rPr>
          <w:rFonts w:hint="eastAsia"/>
          <w:b/>
          <w:sz w:val="24"/>
          <w:szCs w:val="28"/>
        </w:rPr>
        <w:t>近三年项目业绩表</w:t>
      </w:r>
      <w:r>
        <w:rPr>
          <w:rFonts w:hint="eastAsia"/>
          <w:b/>
          <w:bCs/>
          <w:sz w:val="24"/>
          <w:szCs w:val="28"/>
        </w:rPr>
        <w:t>（格式可拟定，业绩表内的项目须提供配套合同复印件）</w:t>
      </w:r>
    </w:p>
    <w:p w14:paraId="4584395F">
      <w:pPr>
        <w:spacing w:line="440" w:lineRule="exact"/>
        <w:rPr>
          <w:rFonts w:hint="eastAsia"/>
          <w:bCs/>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49DFDC59">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7C99D52A">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34939C6D">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1DE4D84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6F4A6ECA">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15892868">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33FD2E8D">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2C150F82">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3F00CB83">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1C8C3FE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4B7C3631">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7737D542">
            <w:pPr>
              <w:spacing w:line="440" w:lineRule="exact"/>
              <w:rPr>
                <w:rFonts w:hint="eastAsia" w:ascii="仿宋" w:hAnsi="仿宋" w:eastAsia="仿宋"/>
                <w:bCs/>
                <w:sz w:val="24"/>
                <w:szCs w:val="28"/>
              </w:rPr>
            </w:pPr>
          </w:p>
        </w:tc>
      </w:tr>
      <w:tr w14:paraId="369B7D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EFAE84">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06C8E2">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F555227">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373D8A0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E4B25D">
            <w:pPr>
              <w:spacing w:line="440" w:lineRule="exact"/>
              <w:rPr>
                <w:rFonts w:hint="eastAsia" w:ascii="仿宋" w:hAnsi="仿宋" w:eastAsia="仿宋"/>
                <w:bCs/>
                <w:sz w:val="24"/>
                <w:szCs w:val="28"/>
              </w:rPr>
            </w:pPr>
          </w:p>
        </w:tc>
      </w:tr>
      <w:tr w14:paraId="4904A7B9">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633A157">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05C14CB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3A9C919">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394A724">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78DCC87F">
            <w:pPr>
              <w:spacing w:line="440" w:lineRule="exact"/>
              <w:rPr>
                <w:rFonts w:hint="eastAsia" w:ascii="仿宋" w:hAnsi="仿宋" w:eastAsia="仿宋"/>
                <w:bCs/>
                <w:sz w:val="24"/>
                <w:szCs w:val="28"/>
              </w:rPr>
            </w:pPr>
          </w:p>
        </w:tc>
      </w:tr>
      <w:tr w14:paraId="436F9EFB">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52A33A26">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5AFAAAC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D759DFB">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43A874B">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54650B4E">
            <w:pPr>
              <w:spacing w:line="440" w:lineRule="exact"/>
              <w:rPr>
                <w:rFonts w:hint="eastAsia" w:ascii="仿宋" w:hAnsi="仿宋" w:eastAsia="仿宋"/>
                <w:bCs/>
                <w:sz w:val="24"/>
                <w:szCs w:val="28"/>
              </w:rPr>
            </w:pPr>
          </w:p>
        </w:tc>
      </w:tr>
      <w:tr w14:paraId="6A236A9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C32CF6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44AD864">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65C3C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937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A2F0D71">
            <w:pPr>
              <w:spacing w:line="440" w:lineRule="exact"/>
              <w:rPr>
                <w:rFonts w:hint="eastAsia" w:ascii="仿宋" w:hAnsi="仿宋" w:eastAsia="仿宋"/>
                <w:bCs/>
                <w:sz w:val="24"/>
                <w:szCs w:val="28"/>
              </w:rPr>
            </w:pPr>
          </w:p>
        </w:tc>
      </w:tr>
      <w:tr w14:paraId="0EAB27E2">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BBCE1B8">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82C38E5">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38F7624">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1B431D3">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8E830F6">
            <w:pPr>
              <w:spacing w:line="440" w:lineRule="exact"/>
              <w:rPr>
                <w:rFonts w:hint="eastAsia" w:ascii="仿宋" w:hAnsi="仿宋" w:eastAsia="仿宋"/>
                <w:bCs/>
                <w:sz w:val="24"/>
                <w:szCs w:val="28"/>
              </w:rPr>
            </w:pPr>
          </w:p>
        </w:tc>
      </w:tr>
    </w:tbl>
    <w:p w14:paraId="5725CCC3">
      <w:pPr>
        <w:spacing w:line="440" w:lineRule="exact"/>
        <w:rPr>
          <w:rFonts w:hint="eastAsia" w:ascii="仿宋" w:hAnsi="仿宋" w:eastAsia="仿宋"/>
          <w:bCs/>
          <w:sz w:val="24"/>
          <w:szCs w:val="28"/>
        </w:rPr>
      </w:pPr>
    </w:p>
    <w:p w14:paraId="602D2F80">
      <w:pPr>
        <w:spacing w:line="440" w:lineRule="exact"/>
        <w:rPr>
          <w:rFonts w:hint="eastAsia" w:ascii="仿宋" w:hAnsi="仿宋" w:eastAsia="仿宋"/>
          <w:bCs/>
          <w:sz w:val="24"/>
          <w:szCs w:val="28"/>
        </w:rPr>
      </w:pPr>
    </w:p>
    <w:p w14:paraId="40843976">
      <w:pPr>
        <w:spacing w:line="440" w:lineRule="exact"/>
        <w:rPr>
          <w:rFonts w:hint="eastAsia" w:ascii="仿宋" w:hAnsi="仿宋" w:eastAsia="仿宋"/>
          <w:bCs/>
          <w:sz w:val="24"/>
          <w:szCs w:val="28"/>
        </w:rPr>
      </w:pPr>
    </w:p>
    <w:p w14:paraId="2B9D364A">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4938873B">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8A8ADD0">
      <w:pPr>
        <w:spacing w:line="440" w:lineRule="exact"/>
        <w:rPr>
          <w:rFonts w:hint="eastAsia" w:ascii="仿宋" w:hAnsi="仿宋" w:eastAsia="仿宋"/>
          <w:sz w:val="24"/>
          <w:szCs w:val="28"/>
        </w:rPr>
      </w:pPr>
    </w:p>
    <w:p w14:paraId="1A20D41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787438EF">
      <w:pPr>
        <w:spacing w:line="440" w:lineRule="exact"/>
        <w:rPr>
          <w:rFonts w:hint="eastAsia" w:ascii="仿宋" w:hAnsi="仿宋" w:eastAsia="仿宋"/>
          <w:b/>
          <w:bCs/>
          <w:sz w:val="24"/>
          <w:szCs w:val="28"/>
        </w:rPr>
      </w:pPr>
    </w:p>
    <w:p w14:paraId="1DB921D6">
      <w:pPr>
        <w:spacing w:line="440" w:lineRule="exact"/>
        <w:rPr>
          <w:rFonts w:hint="eastAsia"/>
          <w:b/>
          <w:bCs/>
          <w:sz w:val="24"/>
          <w:szCs w:val="28"/>
        </w:rPr>
        <w:sectPr>
          <w:pgSz w:w="11906" w:h="16838"/>
          <w:pgMar w:top="1247" w:right="1474" w:bottom="1247" w:left="1474" w:header="851" w:footer="992" w:gutter="0"/>
          <w:cols w:space="720" w:num="1"/>
        </w:sectPr>
      </w:pPr>
    </w:p>
    <w:p w14:paraId="6253CFB4">
      <w:pPr>
        <w:spacing w:line="440" w:lineRule="exact"/>
        <w:rPr>
          <w:rFonts w:hint="eastAsia"/>
          <w:sz w:val="24"/>
          <w:szCs w:val="28"/>
        </w:rPr>
      </w:pPr>
      <w:r>
        <w:rPr>
          <w:rFonts w:hint="eastAsia"/>
          <w:sz w:val="24"/>
          <w:szCs w:val="28"/>
        </w:rPr>
        <w:t>附件</w:t>
      </w:r>
      <w:r>
        <w:rPr>
          <w:sz w:val="24"/>
          <w:szCs w:val="28"/>
        </w:rPr>
        <w:t>7</w:t>
      </w:r>
    </w:p>
    <w:p w14:paraId="445418BD">
      <w:pPr>
        <w:spacing w:line="440" w:lineRule="exact"/>
        <w:rPr>
          <w:rFonts w:hint="eastAsia"/>
          <w:sz w:val="24"/>
          <w:szCs w:val="28"/>
        </w:rPr>
      </w:pPr>
    </w:p>
    <w:p w14:paraId="6945D729">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375C2B31">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65F1D4D5">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097EEE03">
      <w:pPr>
        <w:spacing w:line="440" w:lineRule="exact"/>
        <w:rPr>
          <w:rFonts w:hint="eastAsia" w:ascii="仿宋" w:hAnsi="仿宋" w:eastAsia="仿宋"/>
          <w:bCs/>
          <w:sz w:val="24"/>
          <w:szCs w:val="28"/>
        </w:rPr>
      </w:pPr>
    </w:p>
    <w:p w14:paraId="657D9B84">
      <w:pPr>
        <w:spacing w:line="440" w:lineRule="exact"/>
        <w:rPr>
          <w:rFonts w:hint="eastAsia" w:ascii="仿宋" w:hAnsi="仿宋" w:eastAsia="仿宋"/>
          <w:bCs/>
          <w:sz w:val="24"/>
          <w:szCs w:val="28"/>
        </w:rPr>
      </w:pPr>
    </w:p>
    <w:p w14:paraId="1EC3FA29">
      <w:pPr>
        <w:spacing w:line="440" w:lineRule="exact"/>
        <w:rPr>
          <w:rFonts w:hint="eastAsia" w:ascii="仿宋" w:hAnsi="仿宋" w:eastAsia="仿宋"/>
          <w:bCs/>
          <w:sz w:val="24"/>
          <w:szCs w:val="28"/>
        </w:rPr>
      </w:pPr>
    </w:p>
    <w:p w14:paraId="5F60BD40">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1D492F99">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BB3B0EA">
      <w:pPr>
        <w:spacing w:line="440" w:lineRule="exact"/>
        <w:rPr>
          <w:rFonts w:hint="eastAsia" w:ascii="仿宋" w:hAnsi="仿宋" w:eastAsia="仿宋"/>
          <w:sz w:val="24"/>
          <w:szCs w:val="28"/>
        </w:rPr>
      </w:pPr>
    </w:p>
    <w:p w14:paraId="5796BA8D">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4C7FA03E">
      <w:pPr>
        <w:widowControl/>
        <w:spacing w:line="360" w:lineRule="auto"/>
        <w:jc w:val="left"/>
        <w:rPr>
          <w:rFonts w:hint="eastAsia" w:ascii="仿宋" w:hAnsi="仿宋" w:eastAsia="仿宋"/>
          <w:sz w:val="24"/>
          <w:szCs w:val="28"/>
        </w:rPr>
      </w:pPr>
    </w:p>
    <w:p w14:paraId="679C3B6E">
      <w:pPr>
        <w:widowControl/>
        <w:spacing w:line="360" w:lineRule="auto"/>
        <w:jc w:val="left"/>
        <w:rPr>
          <w:rFonts w:hint="eastAsia" w:ascii="仿宋" w:hAnsi="仿宋" w:eastAsia="仿宋"/>
          <w:sz w:val="24"/>
          <w:szCs w:val="28"/>
        </w:rPr>
      </w:pPr>
    </w:p>
    <w:p w14:paraId="0A312A08">
      <w:pPr>
        <w:widowControl/>
        <w:spacing w:line="360" w:lineRule="auto"/>
        <w:jc w:val="left"/>
        <w:rPr>
          <w:rFonts w:hint="eastAsia" w:ascii="仿宋" w:hAnsi="仿宋" w:eastAsia="仿宋"/>
          <w:sz w:val="24"/>
          <w:szCs w:val="28"/>
        </w:rPr>
      </w:pPr>
    </w:p>
    <w:p w14:paraId="202D5D31">
      <w:pPr>
        <w:widowControl/>
        <w:spacing w:line="360" w:lineRule="auto"/>
        <w:jc w:val="left"/>
        <w:rPr>
          <w:rFonts w:hint="eastAsia" w:ascii="仿宋" w:hAnsi="仿宋" w:eastAsia="仿宋"/>
          <w:sz w:val="24"/>
          <w:szCs w:val="28"/>
        </w:rPr>
      </w:pPr>
    </w:p>
    <w:p w14:paraId="1256564B">
      <w:pPr>
        <w:widowControl/>
        <w:spacing w:line="360" w:lineRule="auto"/>
        <w:jc w:val="left"/>
        <w:rPr>
          <w:rFonts w:hint="eastAsia" w:ascii="仿宋" w:hAnsi="仿宋" w:eastAsia="仿宋"/>
          <w:sz w:val="24"/>
          <w:szCs w:val="28"/>
        </w:rPr>
      </w:pPr>
    </w:p>
    <w:p w14:paraId="4C6F1024">
      <w:pPr>
        <w:widowControl/>
        <w:spacing w:line="360" w:lineRule="auto"/>
        <w:jc w:val="left"/>
        <w:rPr>
          <w:rFonts w:hint="eastAsia" w:ascii="仿宋" w:hAnsi="仿宋" w:eastAsia="仿宋"/>
          <w:sz w:val="24"/>
          <w:szCs w:val="28"/>
        </w:rPr>
      </w:pPr>
    </w:p>
    <w:p w14:paraId="1619B54A">
      <w:pPr>
        <w:widowControl/>
        <w:spacing w:line="360" w:lineRule="auto"/>
        <w:jc w:val="left"/>
        <w:rPr>
          <w:rFonts w:hint="eastAsia" w:ascii="仿宋" w:hAnsi="仿宋" w:eastAsia="仿宋"/>
          <w:sz w:val="24"/>
          <w:szCs w:val="28"/>
        </w:rPr>
      </w:pPr>
    </w:p>
    <w:p w14:paraId="5D373B50">
      <w:pPr>
        <w:widowControl/>
        <w:spacing w:line="360" w:lineRule="auto"/>
        <w:jc w:val="left"/>
        <w:rPr>
          <w:rFonts w:hint="eastAsia" w:ascii="仿宋" w:hAnsi="仿宋" w:eastAsia="仿宋"/>
          <w:sz w:val="24"/>
          <w:szCs w:val="28"/>
        </w:rPr>
      </w:pPr>
    </w:p>
    <w:p w14:paraId="215264A8">
      <w:pPr>
        <w:widowControl/>
        <w:spacing w:line="360" w:lineRule="auto"/>
        <w:jc w:val="left"/>
        <w:rPr>
          <w:rFonts w:hint="eastAsia" w:ascii="仿宋" w:hAnsi="仿宋" w:eastAsia="仿宋"/>
          <w:sz w:val="24"/>
          <w:szCs w:val="28"/>
        </w:rPr>
      </w:pPr>
    </w:p>
    <w:p w14:paraId="352ABCE9">
      <w:pPr>
        <w:widowControl/>
        <w:spacing w:line="360" w:lineRule="auto"/>
        <w:jc w:val="left"/>
        <w:rPr>
          <w:rFonts w:hint="eastAsia" w:ascii="仿宋" w:hAnsi="仿宋" w:eastAsia="仿宋"/>
          <w:sz w:val="24"/>
          <w:szCs w:val="28"/>
        </w:rPr>
      </w:pPr>
    </w:p>
    <w:p w14:paraId="20CBC3A7">
      <w:pPr>
        <w:widowControl/>
        <w:spacing w:line="360" w:lineRule="auto"/>
        <w:jc w:val="left"/>
        <w:rPr>
          <w:rFonts w:hint="eastAsia" w:ascii="仿宋" w:hAnsi="仿宋" w:eastAsia="仿宋"/>
          <w:sz w:val="24"/>
          <w:szCs w:val="28"/>
        </w:rPr>
      </w:pPr>
    </w:p>
    <w:p w14:paraId="418919BF">
      <w:pPr>
        <w:widowControl/>
        <w:spacing w:line="360" w:lineRule="auto"/>
        <w:jc w:val="left"/>
        <w:rPr>
          <w:rFonts w:hint="eastAsia" w:ascii="仿宋" w:hAnsi="仿宋" w:eastAsia="仿宋"/>
          <w:sz w:val="24"/>
          <w:szCs w:val="28"/>
        </w:rPr>
      </w:pPr>
    </w:p>
    <w:p w14:paraId="73222528">
      <w:pPr>
        <w:widowControl/>
        <w:spacing w:line="360" w:lineRule="auto"/>
        <w:jc w:val="left"/>
        <w:rPr>
          <w:rFonts w:hint="eastAsia" w:ascii="仿宋" w:hAnsi="仿宋" w:eastAsia="仿宋"/>
          <w:sz w:val="24"/>
          <w:szCs w:val="28"/>
        </w:rPr>
      </w:pPr>
    </w:p>
    <w:p w14:paraId="74DE3F57">
      <w:pPr>
        <w:widowControl/>
        <w:spacing w:line="360" w:lineRule="auto"/>
        <w:jc w:val="left"/>
        <w:rPr>
          <w:rFonts w:hint="eastAsia" w:ascii="仿宋" w:hAnsi="仿宋" w:eastAsia="仿宋"/>
          <w:sz w:val="24"/>
          <w:szCs w:val="28"/>
        </w:rPr>
      </w:pPr>
    </w:p>
    <w:p w14:paraId="26D76B85">
      <w:pPr>
        <w:widowControl/>
        <w:spacing w:line="360" w:lineRule="auto"/>
        <w:jc w:val="left"/>
        <w:rPr>
          <w:rFonts w:hint="eastAsia" w:ascii="仿宋" w:hAnsi="仿宋" w:eastAsia="仿宋"/>
          <w:sz w:val="24"/>
          <w:szCs w:val="28"/>
        </w:rPr>
      </w:pPr>
    </w:p>
    <w:p w14:paraId="2F637702">
      <w:pPr>
        <w:widowControl/>
        <w:spacing w:line="360" w:lineRule="auto"/>
        <w:jc w:val="left"/>
        <w:rPr>
          <w:rFonts w:hint="eastAsia" w:ascii="仿宋" w:hAnsi="仿宋" w:eastAsia="仿宋"/>
          <w:sz w:val="24"/>
          <w:szCs w:val="28"/>
        </w:rPr>
      </w:pPr>
    </w:p>
    <w:p w14:paraId="1CB279F2">
      <w:pPr>
        <w:pageBreakBefore/>
        <w:spacing w:line="440" w:lineRule="exact"/>
        <w:rPr>
          <w:rFonts w:hint="eastAsia" w:ascii="等线" w:hAnsi="等线" w:eastAsia="等线" w:cs="宋体"/>
          <w:sz w:val="24"/>
          <w:szCs w:val="28"/>
        </w:rPr>
      </w:pPr>
      <w:r>
        <w:rPr>
          <w:rFonts w:hint="eastAsia" w:ascii="等线" w:hAnsi="等线" w:eastAsia="等线" w:cs="宋体"/>
          <w:sz w:val="24"/>
          <w:szCs w:val="28"/>
        </w:rPr>
        <w:t>附件8</w:t>
      </w:r>
    </w:p>
    <w:p w14:paraId="05FD0139">
      <w:pPr>
        <w:spacing w:line="440" w:lineRule="exact"/>
        <w:rPr>
          <w:rFonts w:hint="eastAsia" w:ascii="等线" w:hAnsi="等线" w:eastAsia="等线" w:cs="宋体"/>
          <w:sz w:val="24"/>
          <w:szCs w:val="28"/>
        </w:rPr>
      </w:pPr>
      <w:r>
        <w:rPr>
          <w:rFonts w:hint="eastAsia" w:ascii="等线" w:hAnsi="等线" w:eastAsia="等线" w:cs="宋体"/>
          <w:sz w:val="24"/>
          <w:szCs w:val="28"/>
        </w:rPr>
        <w:t>比选评标方法</w:t>
      </w:r>
    </w:p>
    <w:p w14:paraId="5624A60C">
      <w:pPr>
        <w:spacing w:line="360" w:lineRule="auto"/>
        <w:rPr>
          <w:rFonts w:hint="eastAsia" w:ascii="仿宋" w:hAnsi="仿宋" w:eastAsia="仿宋" w:cs="宋体"/>
          <w:sz w:val="24"/>
          <w:szCs w:val="28"/>
        </w:rPr>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555"/>
        <w:gridCol w:w="5249"/>
      </w:tblGrid>
      <w:tr w14:paraId="5520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5702F8FE">
            <w:pPr>
              <w:jc w:val="center"/>
              <w:rPr>
                <w:rFonts w:hint="eastAsia" w:ascii="仿宋" w:hAnsi="仿宋" w:eastAsia="仿宋" w:cs="仿宋"/>
                <w:b/>
                <w:bCs/>
                <w:sz w:val="24"/>
                <w:szCs w:val="24"/>
              </w:rPr>
            </w:pPr>
            <w:r>
              <w:rPr>
                <w:rFonts w:hint="eastAsia" w:ascii="仿宋" w:hAnsi="仿宋" w:eastAsia="仿宋" w:cs="仿宋"/>
                <w:b/>
                <w:bCs/>
                <w:sz w:val="24"/>
                <w:szCs w:val="24"/>
              </w:rPr>
              <w:t>评审内容</w:t>
            </w:r>
          </w:p>
        </w:tc>
        <w:tc>
          <w:tcPr>
            <w:tcW w:w="1555" w:type="dxa"/>
            <w:vAlign w:val="center"/>
          </w:tcPr>
          <w:p w14:paraId="281711ED">
            <w:pPr>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249" w:type="dxa"/>
            <w:vAlign w:val="center"/>
          </w:tcPr>
          <w:p w14:paraId="181768EC">
            <w:pPr>
              <w:jc w:val="center"/>
              <w:rPr>
                <w:rFonts w:hint="eastAsia" w:ascii="仿宋" w:hAnsi="仿宋" w:eastAsia="仿宋" w:cs="仿宋"/>
                <w:b/>
                <w:bCs/>
                <w:sz w:val="24"/>
                <w:szCs w:val="24"/>
              </w:rPr>
            </w:pPr>
            <w:r>
              <w:rPr>
                <w:rFonts w:hint="eastAsia" w:ascii="仿宋" w:hAnsi="仿宋" w:eastAsia="仿宋" w:cs="仿宋"/>
                <w:b/>
                <w:bCs/>
                <w:sz w:val="24"/>
                <w:szCs w:val="24"/>
              </w:rPr>
              <w:t>评审标准</w:t>
            </w:r>
          </w:p>
        </w:tc>
      </w:tr>
      <w:tr w14:paraId="6EF5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701" w:type="dxa"/>
            <w:vAlign w:val="center"/>
          </w:tcPr>
          <w:p w14:paraId="6A1408F3">
            <w:pPr>
              <w:jc w:val="left"/>
              <w:rPr>
                <w:rFonts w:hint="eastAsia" w:ascii="仿宋" w:hAnsi="仿宋" w:eastAsia="仿宋" w:cs="仿宋"/>
                <w:bCs/>
                <w:sz w:val="24"/>
                <w:szCs w:val="24"/>
              </w:rPr>
            </w:pPr>
            <w:r>
              <w:rPr>
                <w:rFonts w:hint="eastAsia" w:ascii="仿宋" w:hAnsi="仿宋" w:eastAsia="仿宋" w:cs="仿宋"/>
                <w:sz w:val="24"/>
                <w:szCs w:val="24"/>
              </w:rPr>
              <w:t>报价得分</w:t>
            </w:r>
          </w:p>
        </w:tc>
        <w:tc>
          <w:tcPr>
            <w:tcW w:w="1555" w:type="dxa"/>
            <w:vAlign w:val="center"/>
          </w:tcPr>
          <w:p w14:paraId="1DA8363C">
            <w:pPr>
              <w:jc w:val="center"/>
              <w:rPr>
                <w:rFonts w:hint="eastAsia" w:ascii="仿宋" w:hAnsi="仿宋" w:eastAsia="仿宋" w:cs="仿宋"/>
                <w:bCs/>
                <w:sz w:val="24"/>
                <w:szCs w:val="24"/>
              </w:rPr>
            </w:pPr>
            <w:r>
              <w:rPr>
                <w:rFonts w:hint="eastAsia" w:ascii="仿宋" w:hAnsi="仿宋" w:eastAsia="仿宋" w:cs="仿宋"/>
                <w:bCs/>
                <w:sz w:val="24"/>
                <w:szCs w:val="24"/>
              </w:rPr>
              <w:t>65</w:t>
            </w:r>
          </w:p>
        </w:tc>
        <w:tc>
          <w:tcPr>
            <w:tcW w:w="5249" w:type="dxa"/>
            <w:vAlign w:val="center"/>
          </w:tcPr>
          <w:p w14:paraId="77D91E3D">
            <w:pPr>
              <w:jc w:val="left"/>
              <w:rPr>
                <w:rFonts w:hint="default" w:ascii="仿宋" w:hAnsi="仿宋" w:eastAsia="仿宋" w:cs="仿宋"/>
                <w:bCs/>
                <w:sz w:val="24"/>
                <w:szCs w:val="24"/>
                <w:lang w:val="en-US" w:eastAsia="zh-CN"/>
              </w:rPr>
            </w:pPr>
            <w:r>
              <w:rPr>
                <w:rFonts w:hint="eastAsia" w:ascii="仿宋" w:hAnsi="仿宋" w:eastAsia="仿宋" w:cs="仿宋"/>
                <w:bCs/>
                <w:sz w:val="24"/>
                <w:szCs w:val="24"/>
              </w:rPr>
              <w:t>采用低价优先法计算,即满足招标文件要求且有效投标报价价格最低的报价为评标基准价,其商务标得分为满分。其他供应商的商务标得分统一按照下列公式计算:商务标得分=(评标基准价/经核准的评标价)×</w:t>
            </w:r>
            <w:r>
              <w:rPr>
                <w:rFonts w:hint="eastAsia" w:ascii="仿宋" w:hAnsi="仿宋" w:eastAsia="仿宋" w:cs="仿宋"/>
                <w:bCs/>
                <w:sz w:val="24"/>
                <w:szCs w:val="24"/>
                <w:lang w:val="en-US" w:eastAsia="zh-CN"/>
              </w:rPr>
              <w:t>65</w:t>
            </w:r>
            <w:r>
              <w:rPr>
                <w:rFonts w:hint="eastAsia" w:ascii="仿宋" w:hAnsi="仿宋" w:eastAsia="仿宋" w:cs="仿宋"/>
                <w:bCs/>
                <w:sz w:val="24"/>
                <w:szCs w:val="24"/>
              </w:rPr>
              <w:t>%×100。(扣完为止)(计算结果四舍五入,保留小数点后2位)</w:t>
            </w:r>
          </w:p>
        </w:tc>
      </w:tr>
      <w:tr w14:paraId="5E86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701" w:type="dxa"/>
            <w:vAlign w:val="center"/>
          </w:tcPr>
          <w:p w14:paraId="61F1F814">
            <w:pPr>
              <w:adjustRightInd w:val="0"/>
              <w:snapToGrid w:val="0"/>
              <w:rPr>
                <w:rFonts w:hint="eastAsia" w:ascii="仿宋" w:hAnsi="仿宋" w:eastAsia="仿宋" w:cs="仿宋"/>
                <w:bCs/>
                <w:kern w:val="0"/>
                <w:sz w:val="24"/>
                <w:szCs w:val="24"/>
              </w:rPr>
            </w:pPr>
            <w:r>
              <w:rPr>
                <w:rFonts w:hint="eastAsia" w:ascii="仿宋" w:hAnsi="仿宋" w:eastAsia="仿宋"/>
                <w:sz w:val="24"/>
                <w:szCs w:val="28"/>
              </w:rPr>
              <w:t>主机质保8年</w:t>
            </w:r>
          </w:p>
        </w:tc>
        <w:tc>
          <w:tcPr>
            <w:tcW w:w="1555" w:type="dxa"/>
            <w:vAlign w:val="center"/>
          </w:tcPr>
          <w:p w14:paraId="1AC6FD05">
            <w:pPr>
              <w:adjustRightInd w:val="0"/>
              <w:snapToGrid w:val="0"/>
              <w:jc w:val="center"/>
              <w:rPr>
                <w:rFonts w:hint="eastAsia" w:ascii="仿宋" w:hAnsi="仿宋" w:eastAsia="仿宋" w:cs="仿宋"/>
                <w:bCs/>
                <w:kern w:val="0"/>
                <w:sz w:val="24"/>
                <w:szCs w:val="24"/>
              </w:rPr>
            </w:pPr>
            <w:r>
              <w:rPr>
                <w:rFonts w:hint="eastAsia" w:ascii="仿宋" w:hAnsi="仿宋" w:eastAsia="仿宋" w:cs="仿宋"/>
                <w:sz w:val="24"/>
                <w:szCs w:val="24"/>
              </w:rPr>
              <w:t>20</w:t>
            </w:r>
          </w:p>
        </w:tc>
        <w:tc>
          <w:tcPr>
            <w:tcW w:w="5249" w:type="dxa"/>
            <w:vAlign w:val="center"/>
          </w:tcPr>
          <w:p w14:paraId="5213D95E">
            <w:pPr>
              <w:adjustRightInd w:val="0"/>
              <w:snapToGrid w:val="0"/>
              <w:jc w:val="left"/>
              <w:rPr>
                <w:rFonts w:hint="eastAsia" w:ascii="仿宋" w:hAnsi="仿宋" w:eastAsia="仿宋" w:cs="仿宋"/>
                <w:kern w:val="0"/>
                <w:sz w:val="24"/>
                <w:szCs w:val="24"/>
              </w:rPr>
            </w:pPr>
            <w:r>
              <w:rPr>
                <w:rFonts w:hint="eastAsia" w:ascii="仿宋" w:hAnsi="仿宋" w:eastAsia="仿宋"/>
                <w:sz w:val="24"/>
                <w:szCs w:val="28"/>
              </w:rPr>
              <w:t>原厂加盖公章的针对本项目的售后服务承诺函和授权</w:t>
            </w:r>
            <w:bookmarkStart w:id="0" w:name="_GoBack"/>
            <w:bookmarkEnd w:id="0"/>
          </w:p>
        </w:tc>
      </w:tr>
      <w:tr w14:paraId="2D13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701" w:type="dxa"/>
            <w:vAlign w:val="center"/>
          </w:tcPr>
          <w:p w14:paraId="6BF804E3">
            <w:pPr>
              <w:adjustRightInd w:val="0"/>
              <w:snapToGrid w:val="0"/>
              <w:rPr>
                <w:rFonts w:hint="eastAsia" w:ascii="仿宋" w:hAnsi="仿宋" w:eastAsia="仿宋"/>
                <w:color w:val="0000FF"/>
                <w:sz w:val="24"/>
                <w:szCs w:val="28"/>
              </w:rPr>
            </w:pPr>
            <w:r>
              <w:rPr>
                <w:rFonts w:hint="eastAsia" w:ascii="仿宋" w:hAnsi="仿宋" w:eastAsia="仿宋"/>
                <w:sz w:val="24"/>
                <w:szCs w:val="28"/>
              </w:rPr>
              <w:t>电池、电极片到期更换</w:t>
            </w:r>
          </w:p>
        </w:tc>
        <w:tc>
          <w:tcPr>
            <w:tcW w:w="1555" w:type="dxa"/>
            <w:vAlign w:val="center"/>
          </w:tcPr>
          <w:p w14:paraId="24E0656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w:t>
            </w:r>
          </w:p>
        </w:tc>
        <w:tc>
          <w:tcPr>
            <w:tcW w:w="5249" w:type="dxa"/>
            <w:vAlign w:val="center"/>
          </w:tcPr>
          <w:p w14:paraId="4F9F4B2E">
            <w:pPr>
              <w:adjustRightInd w:val="0"/>
              <w:snapToGrid w:val="0"/>
              <w:jc w:val="left"/>
              <w:rPr>
                <w:rFonts w:hint="eastAsia" w:ascii="仿宋" w:hAnsi="仿宋" w:eastAsia="仿宋"/>
                <w:b/>
                <w:bCs/>
                <w:color w:val="FF0000"/>
                <w:sz w:val="24"/>
                <w:szCs w:val="28"/>
              </w:rPr>
            </w:pPr>
            <w:r>
              <w:rPr>
                <w:rFonts w:hint="eastAsia" w:ascii="仿宋" w:hAnsi="仿宋" w:eastAsia="仿宋"/>
                <w:sz w:val="24"/>
                <w:szCs w:val="28"/>
              </w:rPr>
              <w:t>是否提供质保期内电池、电极片到期免费更换（含急救电极片更换）</w:t>
            </w:r>
          </w:p>
        </w:tc>
      </w:tr>
      <w:tr w14:paraId="6403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3AE766ED">
            <w:pPr>
              <w:widowControl/>
              <w:spacing w:line="360" w:lineRule="auto"/>
              <w:jc w:val="left"/>
              <w:rPr>
                <w:rFonts w:hint="eastAsia" w:ascii="仿宋" w:hAnsi="仿宋" w:eastAsia="仿宋"/>
                <w:color w:val="0000FF"/>
                <w:sz w:val="24"/>
                <w:szCs w:val="28"/>
              </w:rPr>
            </w:pPr>
            <w:r>
              <w:rPr>
                <w:rFonts w:hint="eastAsia" w:ascii="仿宋" w:hAnsi="仿宋" w:eastAsia="仿宋"/>
                <w:sz w:val="24"/>
                <w:szCs w:val="28"/>
              </w:rPr>
              <w:t>是否提供急救科普培训</w:t>
            </w:r>
          </w:p>
        </w:tc>
        <w:tc>
          <w:tcPr>
            <w:tcW w:w="1555" w:type="dxa"/>
            <w:vAlign w:val="center"/>
          </w:tcPr>
          <w:p w14:paraId="5A6458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w:t>
            </w:r>
          </w:p>
        </w:tc>
        <w:tc>
          <w:tcPr>
            <w:tcW w:w="5249" w:type="dxa"/>
            <w:vAlign w:val="center"/>
          </w:tcPr>
          <w:p w14:paraId="56ADC8F7">
            <w:pPr>
              <w:adjustRightInd w:val="0"/>
              <w:snapToGrid w:val="0"/>
              <w:jc w:val="left"/>
              <w:rPr>
                <w:rFonts w:hint="default" w:ascii="仿宋" w:hAnsi="仿宋" w:eastAsia="仿宋"/>
                <w:b/>
                <w:bCs/>
                <w:color w:val="FF0000"/>
                <w:sz w:val="24"/>
                <w:szCs w:val="28"/>
                <w:lang w:val="en-US" w:eastAsia="zh-CN"/>
              </w:rPr>
            </w:pPr>
            <w:r>
              <w:rPr>
                <w:rFonts w:hint="eastAsia" w:ascii="仿宋" w:hAnsi="仿宋" w:eastAsia="仿宋"/>
                <w:sz w:val="24"/>
                <w:szCs w:val="28"/>
                <w:lang w:val="en-US" w:eastAsia="zh-CN"/>
              </w:rPr>
              <w:t>提供急救科普培训，得5分；不提供培训，不得分</w:t>
            </w:r>
          </w:p>
        </w:tc>
      </w:tr>
    </w:tbl>
    <w:p w14:paraId="4FFC63C9">
      <w:pPr>
        <w:widowControl/>
        <w:spacing w:line="360" w:lineRule="auto"/>
        <w:jc w:val="left"/>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4C"/>
    <w:rsid w:val="000F01F7"/>
    <w:rsid w:val="0015087E"/>
    <w:rsid w:val="00190166"/>
    <w:rsid w:val="00192128"/>
    <w:rsid w:val="0026774C"/>
    <w:rsid w:val="002B395A"/>
    <w:rsid w:val="003043AB"/>
    <w:rsid w:val="00306D4C"/>
    <w:rsid w:val="003A0F58"/>
    <w:rsid w:val="003A489D"/>
    <w:rsid w:val="003B0AC3"/>
    <w:rsid w:val="005138B4"/>
    <w:rsid w:val="00531A1D"/>
    <w:rsid w:val="00584CE8"/>
    <w:rsid w:val="00586E83"/>
    <w:rsid w:val="005B4B71"/>
    <w:rsid w:val="006056F4"/>
    <w:rsid w:val="006C51DF"/>
    <w:rsid w:val="007143A5"/>
    <w:rsid w:val="00731C01"/>
    <w:rsid w:val="00746EFA"/>
    <w:rsid w:val="008A08BB"/>
    <w:rsid w:val="00A90290"/>
    <w:rsid w:val="00B31167"/>
    <w:rsid w:val="00B92027"/>
    <w:rsid w:val="00BB6245"/>
    <w:rsid w:val="00C37FF8"/>
    <w:rsid w:val="07543078"/>
    <w:rsid w:val="16A64D8C"/>
    <w:rsid w:val="1FC102B2"/>
    <w:rsid w:val="28881FA4"/>
    <w:rsid w:val="36A637A1"/>
    <w:rsid w:val="3A29797A"/>
    <w:rsid w:val="4618037D"/>
    <w:rsid w:val="4AF23E05"/>
    <w:rsid w:val="5AFF7905"/>
    <w:rsid w:val="646B1B68"/>
    <w:rsid w:val="6599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2335</Words>
  <Characters>2427</Characters>
  <Lines>20</Lines>
  <Paragraphs>5</Paragraphs>
  <TotalTime>46</TotalTime>
  <ScaleCrop>false</ScaleCrop>
  <LinksUpToDate>false</LinksUpToDate>
  <CharactersWithSpaces>2660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2025-09-18T06:19:00Z</dcterms:created>
  <dc:creator>佳靓 钱</dc:creator>
  <cp:lastModifiedBy>KK</cp:lastModifiedBy>
  <dcterms:modified xsi:type="dcterms:W3CDTF">2026-03-27T00:51:02Z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2052-12.1.0.25225</vt:lpwstr>
  </property>
  <property fmtid="{D5CDD505-2E9C-101B-9397-08002B2CF9AE}" pid="4" name="ICV">
    <vt:lpwstr>92FC372525824A7F9E3DD3B2B426792F_13</vt:lpwstr>
  </property>
</Properties>
</file>